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62021" w14:textId="77777777" w:rsidR="00B7159D" w:rsidRPr="00CE60C4" w:rsidRDefault="00DD01CE" w:rsidP="00B7159D">
      <w:pPr>
        <w:pStyle w:val="Rubrik1"/>
        <w:rPr>
          <w:rFonts w:ascii="Corbel" w:hAnsi="Corbel"/>
          <w:lang w:val="sv-SE"/>
        </w:rPr>
      </w:pPr>
      <w:r w:rsidRPr="00512791">
        <w:rPr>
          <w:rFonts w:ascii="Corbel" w:hAnsi="Corbel"/>
          <w:color w:val="006EB6"/>
          <w:lang w:val="sv-SE"/>
        </w:rPr>
        <w:br/>
      </w:r>
      <w:r w:rsidRPr="00512791">
        <w:rPr>
          <w:rFonts w:ascii="Corbel" w:hAnsi="Corbel"/>
          <w:color w:val="006EB6"/>
          <w:lang w:val="sv-SE"/>
        </w:rPr>
        <w:br/>
      </w:r>
      <w:r w:rsidRPr="00512791">
        <w:rPr>
          <w:rFonts w:ascii="Corbel" w:hAnsi="Corbel"/>
          <w:color w:val="006EB6"/>
          <w:lang w:val="sv-SE"/>
        </w:rPr>
        <w:br/>
      </w:r>
      <w:r w:rsidR="00B7159D" w:rsidRPr="00CE60C4">
        <w:rPr>
          <w:rFonts w:ascii="Corbel" w:hAnsi="Corbel"/>
          <w:color w:val="006EB6"/>
          <w:lang w:val="sv-SE"/>
        </w:rPr>
        <w:t xml:space="preserve">Kontraktsunderlag (verksamhetsbeskrivning och budget) </w:t>
      </w:r>
      <w:r w:rsidR="00512791" w:rsidRPr="00CE60C4">
        <w:rPr>
          <w:rFonts w:ascii="Corbel" w:hAnsi="Corbel"/>
          <w:color w:val="006EB6"/>
          <w:lang w:val="sv-SE"/>
        </w:rPr>
        <w:br/>
      </w:r>
      <w:r w:rsidR="00B7159D" w:rsidRPr="00CE60C4">
        <w:rPr>
          <w:rFonts w:ascii="Corbel" w:hAnsi="Corbel"/>
          <w:color w:val="006EB6"/>
          <w:lang w:val="sv-SE"/>
        </w:rPr>
        <w:t>för verksamhet finansierad av Nordiska ministerrådet med ramkontrakt</w:t>
      </w:r>
    </w:p>
    <w:p w14:paraId="4EEB5D4A" w14:textId="77777777" w:rsidR="00B7159D" w:rsidRPr="00CE60C4" w:rsidRDefault="00B7159D" w:rsidP="00B7159D">
      <w:pPr>
        <w:rPr>
          <w:rFonts w:ascii="Corbel" w:hAnsi="Corbel"/>
          <w:lang w:val="sv-SE"/>
        </w:rPr>
      </w:pPr>
    </w:p>
    <w:tbl>
      <w:tblPr>
        <w:tblStyle w:val="Tabellrutnt"/>
        <w:tblW w:w="0" w:type="auto"/>
        <w:tblLook w:val="04A0" w:firstRow="1" w:lastRow="0" w:firstColumn="1" w:lastColumn="0" w:noHBand="0" w:noVBand="1"/>
      </w:tblPr>
      <w:tblGrid>
        <w:gridCol w:w="4814"/>
        <w:gridCol w:w="4814"/>
      </w:tblGrid>
      <w:tr w:rsidR="00B7159D" w:rsidRPr="00B6559F" w14:paraId="1CEB2F68" w14:textId="77777777" w:rsidTr="00CE60C4">
        <w:trPr>
          <w:trHeight w:val="284"/>
        </w:trPr>
        <w:tc>
          <w:tcPr>
            <w:tcW w:w="4814" w:type="dxa"/>
            <w:shd w:val="clear" w:color="auto" w:fill="D9D9D9" w:themeFill="background1" w:themeFillShade="D9"/>
            <w:tcMar>
              <w:top w:w="57" w:type="dxa"/>
              <w:left w:w="57" w:type="dxa"/>
              <w:bottom w:w="57" w:type="dxa"/>
              <w:right w:w="57" w:type="dxa"/>
            </w:tcMar>
            <w:vAlign w:val="center"/>
          </w:tcPr>
          <w:p w14:paraId="3666CEC7" w14:textId="77777777" w:rsidR="00B7159D" w:rsidRPr="00CE60C4" w:rsidRDefault="00CE60C4" w:rsidP="001207FE">
            <w:pPr>
              <w:rPr>
                <w:rStyle w:val="Starkreferens"/>
              </w:rPr>
            </w:pPr>
            <w:r w:rsidRPr="00CE60C4">
              <w:rPr>
                <w:rStyle w:val="Starkreferens"/>
                <w:lang w:val="sv-SE"/>
              </w:rPr>
              <w:t xml:space="preserve">  </w:t>
            </w:r>
            <w:r w:rsidR="00B7159D" w:rsidRPr="00CE60C4">
              <w:rPr>
                <w:rStyle w:val="Starkreferens"/>
              </w:rPr>
              <w:t>UTFYLLS AV FÖRVALTNINGSORGANET</w:t>
            </w:r>
          </w:p>
        </w:tc>
        <w:tc>
          <w:tcPr>
            <w:tcW w:w="4814" w:type="dxa"/>
            <w:shd w:val="clear" w:color="auto" w:fill="D9D9D9" w:themeFill="background1" w:themeFillShade="D9"/>
            <w:tcMar>
              <w:top w:w="57" w:type="dxa"/>
              <w:left w:w="57" w:type="dxa"/>
              <w:bottom w:w="57" w:type="dxa"/>
              <w:right w:w="57" w:type="dxa"/>
            </w:tcMar>
            <w:vAlign w:val="center"/>
          </w:tcPr>
          <w:p w14:paraId="21177B8A" w14:textId="77777777" w:rsidR="00B7159D" w:rsidRPr="00CE60C4" w:rsidRDefault="00CE60C4" w:rsidP="001207FE">
            <w:pPr>
              <w:rPr>
                <w:rStyle w:val="Starkreferens"/>
                <w:lang w:val="sv-SE"/>
              </w:rPr>
            </w:pPr>
            <w:r>
              <w:rPr>
                <w:rStyle w:val="Starkreferens"/>
                <w:lang w:val="sv-SE"/>
              </w:rPr>
              <w:t xml:space="preserve">  </w:t>
            </w:r>
            <w:r w:rsidR="00B7159D" w:rsidRPr="00CE60C4">
              <w:rPr>
                <w:rStyle w:val="Starkreferens"/>
                <w:lang w:val="sv-SE"/>
              </w:rPr>
              <w:t>UTFYLLS AV NORDISKA MINISTERRÅDETS SEKRETARIAT</w:t>
            </w:r>
          </w:p>
        </w:tc>
      </w:tr>
      <w:tr w:rsidR="00B7159D" w:rsidRPr="00B6559F" w14:paraId="57D731FC" w14:textId="77777777" w:rsidTr="00CE60C4">
        <w:trPr>
          <w:trHeight w:val="284"/>
        </w:trPr>
        <w:tc>
          <w:tcPr>
            <w:tcW w:w="4814" w:type="dxa"/>
            <w:tcMar>
              <w:top w:w="57" w:type="dxa"/>
              <w:left w:w="57" w:type="dxa"/>
              <w:bottom w:w="57" w:type="dxa"/>
              <w:right w:w="57" w:type="dxa"/>
            </w:tcMar>
            <w:vAlign w:val="center"/>
          </w:tcPr>
          <w:p w14:paraId="05866D32" w14:textId="77777777" w:rsidR="00B7159D" w:rsidRPr="00BE5104" w:rsidRDefault="00CE60C4" w:rsidP="001207FE">
            <w:pPr>
              <w:rPr>
                <w:rFonts w:ascii="Corbel" w:hAnsi="Corbel"/>
                <w:sz w:val="20"/>
                <w:szCs w:val="20"/>
                <w:lang w:val="sv-SE"/>
              </w:rPr>
            </w:pPr>
            <w:r>
              <w:rPr>
                <w:rFonts w:ascii="Corbel" w:hAnsi="Corbel"/>
                <w:sz w:val="20"/>
                <w:szCs w:val="20"/>
                <w:lang w:val="sv-SE"/>
              </w:rPr>
              <w:t xml:space="preserve">  </w:t>
            </w:r>
            <w:r w:rsidR="00B7159D" w:rsidRPr="00BE5104">
              <w:rPr>
                <w:rFonts w:ascii="Corbel" w:hAnsi="Corbel"/>
                <w:sz w:val="20"/>
                <w:szCs w:val="20"/>
                <w:lang w:val="sv-SE"/>
              </w:rPr>
              <w:t>Förvaltningsorgan:</w:t>
            </w:r>
          </w:p>
        </w:tc>
        <w:tc>
          <w:tcPr>
            <w:tcW w:w="4814" w:type="dxa"/>
            <w:tcMar>
              <w:top w:w="57" w:type="dxa"/>
              <w:left w:w="57" w:type="dxa"/>
              <w:bottom w:w="57" w:type="dxa"/>
              <w:right w:w="57" w:type="dxa"/>
            </w:tcMar>
            <w:vAlign w:val="center"/>
          </w:tcPr>
          <w:p w14:paraId="1117C46D" w14:textId="77777777"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Projektnummer och namn i Unit4:</w:t>
            </w:r>
          </w:p>
        </w:tc>
      </w:tr>
      <w:tr w:rsidR="00B7159D" w:rsidRPr="00512791" w14:paraId="07A2E70A" w14:textId="77777777" w:rsidTr="00CE60C4">
        <w:trPr>
          <w:trHeight w:val="284"/>
        </w:trPr>
        <w:tc>
          <w:tcPr>
            <w:tcW w:w="4814" w:type="dxa"/>
            <w:tcMar>
              <w:top w:w="57" w:type="dxa"/>
              <w:left w:w="57" w:type="dxa"/>
              <w:bottom w:w="57" w:type="dxa"/>
              <w:right w:w="57" w:type="dxa"/>
            </w:tcMar>
            <w:vAlign w:val="center"/>
          </w:tcPr>
          <w:p w14:paraId="75A566B6" w14:textId="77777777" w:rsidR="00B7159D" w:rsidRPr="00BE5104" w:rsidRDefault="00B7159D" w:rsidP="001207FE">
            <w:pPr>
              <w:rPr>
                <w:rFonts w:ascii="Corbel" w:hAnsi="Corbel"/>
                <w:sz w:val="20"/>
                <w:szCs w:val="20"/>
                <w:lang w:val="sv-SE"/>
              </w:rPr>
            </w:pPr>
          </w:p>
        </w:tc>
        <w:tc>
          <w:tcPr>
            <w:tcW w:w="4814" w:type="dxa"/>
            <w:tcMar>
              <w:top w:w="57" w:type="dxa"/>
              <w:left w:w="57" w:type="dxa"/>
              <w:bottom w:w="57" w:type="dxa"/>
              <w:right w:w="57" w:type="dxa"/>
            </w:tcMar>
            <w:vAlign w:val="center"/>
          </w:tcPr>
          <w:p w14:paraId="65624FF9" w14:textId="77777777"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DINA-nummer:</w:t>
            </w:r>
          </w:p>
        </w:tc>
      </w:tr>
      <w:tr w:rsidR="00B7159D" w:rsidRPr="00512791" w14:paraId="5BA3A871" w14:textId="77777777" w:rsidTr="00CE60C4">
        <w:trPr>
          <w:trHeight w:val="284"/>
        </w:trPr>
        <w:tc>
          <w:tcPr>
            <w:tcW w:w="4814" w:type="dxa"/>
            <w:tcMar>
              <w:top w:w="57" w:type="dxa"/>
              <w:left w:w="57" w:type="dxa"/>
              <w:bottom w:w="57" w:type="dxa"/>
              <w:right w:w="57" w:type="dxa"/>
            </w:tcMar>
            <w:vAlign w:val="center"/>
          </w:tcPr>
          <w:p w14:paraId="0F862D79" w14:textId="77777777" w:rsidR="00B7159D" w:rsidRPr="00BE5104" w:rsidRDefault="00B7159D" w:rsidP="001207FE">
            <w:pPr>
              <w:rPr>
                <w:rFonts w:ascii="Corbel" w:hAnsi="Corbel"/>
                <w:sz w:val="20"/>
                <w:szCs w:val="20"/>
                <w:lang w:val="sv-SE"/>
              </w:rPr>
            </w:pPr>
          </w:p>
        </w:tc>
        <w:tc>
          <w:tcPr>
            <w:tcW w:w="4814" w:type="dxa"/>
            <w:tcMar>
              <w:top w:w="57" w:type="dxa"/>
              <w:left w:w="57" w:type="dxa"/>
              <w:bottom w:w="57" w:type="dxa"/>
              <w:right w:w="57" w:type="dxa"/>
            </w:tcMar>
            <w:vAlign w:val="center"/>
          </w:tcPr>
          <w:p w14:paraId="298B2F55" w14:textId="77777777"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Budgetpost:</w:t>
            </w:r>
          </w:p>
        </w:tc>
      </w:tr>
      <w:tr w:rsidR="00B7159D" w:rsidRPr="00512791" w14:paraId="478DF8BF" w14:textId="77777777" w:rsidTr="00CE60C4">
        <w:trPr>
          <w:trHeight w:val="284"/>
        </w:trPr>
        <w:tc>
          <w:tcPr>
            <w:tcW w:w="4814" w:type="dxa"/>
            <w:tcMar>
              <w:top w:w="57" w:type="dxa"/>
              <w:left w:w="57" w:type="dxa"/>
              <w:bottom w:w="57" w:type="dxa"/>
              <w:right w:w="57" w:type="dxa"/>
            </w:tcMar>
            <w:vAlign w:val="center"/>
          </w:tcPr>
          <w:p w14:paraId="3081EBB7" w14:textId="77777777" w:rsidR="00B7159D" w:rsidRPr="00BE5104" w:rsidRDefault="00CE60C4" w:rsidP="001207FE">
            <w:pPr>
              <w:rPr>
                <w:rFonts w:ascii="Corbel" w:hAnsi="Corbel"/>
                <w:sz w:val="20"/>
                <w:szCs w:val="20"/>
                <w:lang w:val="sv-SE"/>
              </w:rPr>
            </w:pPr>
            <w:r>
              <w:rPr>
                <w:rFonts w:ascii="Corbel" w:hAnsi="Corbel"/>
                <w:sz w:val="20"/>
                <w:szCs w:val="20"/>
                <w:lang w:val="sv-SE"/>
              </w:rPr>
              <w:t xml:space="preserve">  </w:t>
            </w:r>
            <w:r w:rsidR="00B7159D" w:rsidRPr="00BE5104">
              <w:rPr>
                <w:rFonts w:ascii="Corbel" w:hAnsi="Corbel"/>
                <w:sz w:val="20"/>
                <w:szCs w:val="20"/>
                <w:lang w:val="sv-SE"/>
              </w:rPr>
              <w:t>Projektledare:</w:t>
            </w:r>
          </w:p>
        </w:tc>
        <w:tc>
          <w:tcPr>
            <w:tcW w:w="4814" w:type="dxa"/>
            <w:tcMar>
              <w:top w:w="57" w:type="dxa"/>
              <w:left w:w="57" w:type="dxa"/>
              <w:bottom w:w="57" w:type="dxa"/>
              <w:right w:w="57" w:type="dxa"/>
            </w:tcMar>
            <w:vAlign w:val="center"/>
          </w:tcPr>
          <w:p w14:paraId="033C9E35" w14:textId="77777777"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 xml:space="preserve">Rådgivare: </w:t>
            </w:r>
          </w:p>
        </w:tc>
      </w:tr>
    </w:tbl>
    <w:tbl>
      <w:tblPr>
        <w:tblStyle w:val="Tabel-Gitter1"/>
        <w:tblW w:w="5005" w:type="pct"/>
        <w:tblLayout w:type="fixed"/>
        <w:tblLook w:val="04A0" w:firstRow="1" w:lastRow="0" w:firstColumn="1" w:lastColumn="0" w:noHBand="0" w:noVBand="1"/>
      </w:tblPr>
      <w:tblGrid>
        <w:gridCol w:w="2321"/>
        <w:gridCol w:w="2494"/>
        <w:gridCol w:w="4823"/>
      </w:tblGrid>
      <w:tr w:rsidR="00B7159D" w:rsidRPr="00B6559F" w14:paraId="3C5DD0E3" w14:textId="77777777" w:rsidTr="00CE60C4">
        <w:trPr>
          <w:trHeight w:val="567"/>
        </w:trPr>
        <w:tc>
          <w:tcPr>
            <w:tcW w:w="5000" w:type="pct"/>
            <w:gridSpan w:val="3"/>
            <w:tcBorders>
              <w:top w:val="nil"/>
            </w:tcBorders>
            <w:shd w:val="clear" w:color="auto" w:fill="D9D9D9" w:themeFill="background1" w:themeFillShade="D9"/>
            <w:vAlign w:val="center"/>
          </w:tcPr>
          <w:p w14:paraId="28C8D9F2" w14:textId="7AB99D24" w:rsidR="00B7159D" w:rsidRPr="00CE60C4" w:rsidRDefault="00512791" w:rsidP="00BE5104">
            <w:pPr>
              <w:rPr>
                <w:rStyle w:val="Starkreferens"/>
                <w:lang w:val="sv-SE"/>
              </w:rPr>
            </w:pPr>
            <w:bookmarkStart w:id="0" w:name="_Hlk88479612"/>
            <w:r w:rsidRPr="00CE60C4">
              <w:rPr>
                <w:rStyle w:val="Starkreferens"/>
                <w:lang w:val="sv-SE"/>
              </w:rPr>
              <w:t xml:space="preserve">BANKUPPGIFTER </w:t>
            </w:r>
          </w:p>
        </w:tc>
      </w:tr>
      <w:tr w:rsidR="00B7159D" w:rsidRPr="00512791" w14:paraId="5259C259" w14:textId="77777777" w:rsidTr="00CE60C4">
        <w:trPr>
          <w:trHeight w:val="397"/>
        </w:trPr>
        <w:tc>
          <w:tcPr>
            <w:tcW w:w="1204" w:type="pct"/>
            <w:vAlign w:val="center"/>
          </w:tcPr>
          <w:p w14:paraId="7623623D" w14:textId="77777777" w:rsidR="00B7159D" w:rsidRPr="00CE60C4" w:rsidRDefault="00B7159D" w:rsidP="00BE5104">
            <w:pPr>
              <w:rPr>
                <w:rFonts w:ascii="Corbel" w:hAnsi="Corbel"/>
                <w:sz w:val="20"/>
                <w:szCs w:val="20"/>
                <w:lang w:val="sv-SE"/>
              </w:rPr>
            </w:pPr>
            <w:r w:rsidRPr="00CE60C4">
              <w:rPr>
                <w:rFonts w:ascii="Corbel" w:hAnsi="Corbel"/>
                <w:sz w:val="20"/>
                <w:szCs w:val="20"/>
                <w:lang w:val="sv-SE"/>
              </w:rPr>
              <w:t>Kontoinnehavare</w:t>
            </w:r>
          </w:p>
        </w:tc>
        <w:tc>
          <w:tcPr>
            <w:tcW w:w="1294" w:type="pct"/>
          </w:tcPr>
          <w:p w14:paraId="467CACD4" w14:textId="77777777" w:rsidR="00B7159D" w:rsidRPr="00CE60C4" w:rsidRDefault="00B7159D" w:rsidP="00BE5104">
            <w:pPr>
              <w:pStyle w:val="Liststycke"/>
              <w:ind w:left="0"/>
              <w:rPr>
                <w:rFonts w:ascii="Corbel" w:hAnsi="Corbel"/>
                <w:sz w:val="20"/>
                <w:szCs w:val="20"/>
                <w:lang w:val="sv-SE"/>
              </w:rPr>
            </w:pPr>
          </w:p>
        </w:tc>
        <w:tc>
          <w:tcPr>
            <w:tcW w:w="2502" w:type="pct"/>
            <w:vAlign w:val="center"/>
          </w:tcPr>
          <w:p w14:paraId="37FF25CC" w14:textId="77777777" w:rsidR="00B7159D" w:rsidRPr="00BE5104" w:rsidRDefault="00B7159D" w:rsidP="00CE60C4">
            <w:pPr>
              <w:pStyle w:val="Liststycke"/>
              <w:spacing w:line="276" w:lineRule="auto"/>
              <w:ind w:left="0"/>
              <w:rPr>
                <w:rFonts w:ascii="Corbel" w:hAnsi="Corbel"/>
                <w:sz w:val="20"/>
                <w:szCs w:val="20"/>
                <w:lang w:val="en-US"/>
              </w:rPr>
            </w:pPr>
            <w:proofErr w:type="spellStart"/>
            <w:r w:rsidRPr="00BE5104">
              <w:rPr>
                <w:rFonts w:ascii="Corbel" w:hAnsi="Corbel"/>
                <w:sz w:val="20"/>
                <w:szCs w:val="20"/>
                <w:lang w:val="en-US"/>
              </w:rPr>
              <w:t>Organisationsnr</w:t>
            </w:r>
            <w:proofErr w:type="spellEnd"/>
            <w:r w:rsidR="0068639F">
              <w:rPr>
                <w:rFonts w:ascii="Corbel" w:hAnsi="Corbel"/>
                <w:sz w:val="20"/>
                <w:szCs w:val="20"/>
                <w:lang w:val="en-US"/>
              </w:rPr>
              <w:t>.</w:t>
            </w:r>
            <w:r w:rsidRPr="00BE5104">
              <w:rPr>
                <w:rFonts w:ascii="Corbel" w:hAnsi="Corbel"/>
                <w:sz w:val="20"/>
                <w:szCs w:val="20"/>
                <w:lang w:val="en-US"/>
              </w:rPr>
              <w:t>:</w:t>
            </w:r>
          </w:p>
        </w:tc>
      </w:tr>
      <w:tr w:rsidR="00B7159D" w:rsidRPr="00512791" w14:paraId="326CCE18" w14:textId="77777777" w:rsidTr="00CE60C4">
        <w:trPr>
          <w:trHeight w:val="397"/>
        </w:trPr>
        <w:tc>
          <w:tcPr>
            <w:tcW w:w="1204" w:type="pct"/>
            <w:vAlign w:val="center"/>
          </w:tcPr>
          <w:p w14:paraId="5881B5DC" w14:textId="77777777" w:rsidR="00B7159D" w:rsidRPr="00CE60C4" w:rsidRDefault="00B7159D" w:rsidP="00BE5104">
            <w:pPr>
              <w:rPr>
                <w:rFonts w:ascii="Corbel" w:hAnsi="Corbel"/>
                <w:sz w:val="20"/>
                <w:szCs w:val="20"/>
                <w:lang w:val="sv-SE"/>
              </w:rPr>
            </w:pPr>
            <w:r w:rsidRPr="00CE60C4">
              <w:rPr>
                <w:rFonts w:ascii="Corbel" w:hAnsi="Corbel"/>
                <w:sz w:val="20"/>
                <w:szCs w:val="20"/>
                <w:lang w:val="sv-SE"/>
              </w:rPr>
              <w:t>IBAN</w:t>
            </w:r>
          </w:p>
        </w:tc>
        <w:tc>
          <w:tcPr>
            <w:tcW w:w="1294" w:type="pct"/>
          </w:tcPr>
          <w:p w14:paraId="032A977C" w14:textId="77777777" w:rsidR="00B7159D" w:rsidRPr="00CE60C4" w:rsidRDefault="00B7159D" w:rsidP="00BE5104">
            <w:pPr>
              <w:pStyle w:val="Liststycke"/>
              <w:ind w:left="0"/>
              <w:rPr>
                <w:rFonts w:ascii="Corbel" w:hAnsi="Corbel"/>
                <w:sz w:val="20"/>
                <w:szCs w:val="20"/>
                <w:lang w:val="sv-SE"/>
              </w:rPr>
            </w:pPr>
          </w:p>
        </w:tc>
        <w:tc>
          <w:tcPr>
            <w:tcW w:w="2502" w:type="pct"/>
            <w:vAlign w:val="center"/>
          </w:tcPr>
          <w:p w14:paraId="14022C5E" w14:textId="77777777" w:rsidR="00B7159D" w:rsidRPr="00BE5104" w:rsidRDefault="00B7159D" w:rsidP="00CE60C4">
            <w:pPr>
              <w:pStyle w:val="Liststycke"/>
              <w:spacing w:line="276" w:lineRule="auto"/>
              <w:ind w:left="0"/>
              <w:rPr>
                <w:rFonts w:ascii="Corbel" w:hAnsi="Corbel"/>
                <w:sz w:val="20"/>
                <w:szCs w:val="20"/>
              </w:rPr>
            </w:pPr>
            <w:r w:rsidRPr="00BE5104">
              <w:rPr>
                <w:rFonts w:ascii="Corbel" w:hAnsi="Corbel"/>
                <w:sz w:val="20"/>
                <w:szCs w:val="20"/>
              </w:rPr>
              <w:t xml:space="preserve">SWIFT: </w:t>
            </w:r>
          </w:p>
        </w:tc>
      </w:tr>
      <w:tr w:rsidR="00B7159D" w:rsidRPr="00512791" w14:paraId="62B27B12" w14:textId="77777777" w:rsidTr="00CE60C4">
        <w:trPr>
          <w:trHeight w:val="397"/>
        </w:trPr>
        <w:tc>
          <w:tcPr>
            <w:tcW w:w="1204" w:type="pct"/>
            <w:vAlign w:val="center"/>
          </w:tcPr>
          <w:p w14:paraId="132B4530" w14:textId="77777777" w:rsidR="00B7159D" w:rsidRPr="00CE60C4" w:rsidRDefault="00B7159D" w:rsidP="00BE5104">
            <w:pPr>
              <w:rPr>
                <w:rFonts w:ascii="Corbel" w:hAnsi="Corbel"/>
                <w:sz w:val="20"/>
                <w:szCs w:val="20"/>
                <w:lang w:val="sv-SE"/>
              </w:rPr>
            </w:pPr>
            <w:r w:rsidRPr="00CE60C4">
              <w:rPr>
                <w:rFonts w:ascii="Corbel" w:hAnsi="Corbel"/>
                <w:sz w:val="20"/>
                <w:szCs w:val="20"/>
                <w:lang w:val="sv-SE"/>
              </w:rPr>
              <w:t>Bankkonto, (om danskt)</w:t>
            </w:r>
          </w:p>
        </w:tc>
        <w:tc>
          <w:tcPr>
            <w:tcW w:w="3796" w:type="pct"/>
            <w:gridSpan w:val="2"/>
          </w:tcPr>
          <w:p w14:paraId="7E0A0D70" w14:textId="77777777" w:rsidR="00B7159D" w:rsidRPr="00CE60C4" w:rsidRDefault="00B7159D" w:rsidP="00BE5104">
            <w:pPr>
              <w:pStyle w:val="Liststycke"/>
              <w:ind w:left="0"/>
              <w:rPr>
                <w:rFonts w:ascii="Corbel" w:hAnsi="Corbel"/>
                <w:sz w:val="20"/>
                <w:szCs w:val="20"/>
                <w:lang w:val="sv-SE"/>
              </w:rPr>
            </w:pPr>
          </w:p>
        </w:tc>
      </w:tr>
    </w:tbl>
    <w:p w14:paraId="74284544" w14:textId="77777777" w:rsidR="00B7159D" w:rsidRPr="00CE60C4" w:rsidRDefault="00B7159D" w:rsidP="00B7159D">
      <w:pPr>
        <w:pStyle w:val="Rubrik2"/>
        <w:rPr>
          <w:rFonts w:ascii="Corbel" w:hAnsi="Corbel"/>
          <w:color w:val="006EB6"/>
          <w:lang w:val="sv-SE"/>
        </w:rPr>
      </w:pPr>
    </w:p>
    <w:p w14:paraId="47F638D7" w14:textId="77777777" w:rsidR="00B7159D" w:rsidRPr="00CE60C4" w:rsidRDefault="00512791" w:rsidP="00B7159D">
      <w:pPr>
        <w:pStyle w:val="Rubrik2"/>
        <w:rPr>
          <w:rFonts w:ascii="Corbel" w:hAnsi="Corbel"/>
          <w:color w:val="006EB6"/>
          <w:lang w:val="sv-SE"/>
        </w:rPr>
      </w:pPr>
      <w:r w:rsidRPr="00CE60C4">
        <w:rPr>
          <w:rFonts w:ascii="Corbel" w:hAnsi="Corbel"/>
          <w:color w:val="006EB6"/>
          <w:lang w:val="sv-SE"/>
        </w:rPr>
        <w:br/>
      </w:r>
      <w:r w:rsidR="00B7159D" w:rsidRPr="00CE60C4">
        <w:rPr>
          <w:rFonts w:ascii="Corbel" w:hAnsi="Corbel"/>
          <w:color w:val="006EB6"/>
          <w:lang w:val="sv-SE"/>
        </w:rPr>
        <w:t>Planerad verksamhet</w:t>
      </w:r>
      <w:r w:rsidRPr="00BE5104">
        <w:rPr>
          <w:rFonts w:ascii="Corbel" w:hAnsi="Corbel"/>
          <w:color w:val="006EB6"/>
          <w:lang w:val="sv-SE"/>
        </w:rPr>
        <w:t xml:space="preserve"> </w:t>
      </w:r>
      <w:r>
        <w:rPr>
          <w:rFonts w:ascii="Corbel" w:hAnsi="Corbel"/>
          <w:color w:val="006EB6"/>
          <w:lang w:val="sv-SE"/>
        </w:rPr>
        <w:t>[ÅRSTAL]</w:t>
      </w:r>
    </w:p>
    <w:p w14:paraId="4BEF62C0" w14:textId="77777777" w:rsidR="00B7159D" w:rsidRPr="00CE60C4" w:rsidRDefault="00B7159D" w:rsidP="00B7159D">
      <w:pPr>
        <w:rPr>
          <w:rFonts w:ascii="Corbel" w:hAnsi="Corbel"/>
          <w:lang w:val="sv-SE"/>
        </w:rPr>
      </w:pPr>
      <w:r w:rsidRPr="00CE60C4">
        <w:rPr>
          <w:rFonts w:ascii="Corbel" w:hAnsi="Corbel"/>
          <w:lang w:val="sv-SE"/>
        </w:rPr>
        <w:t xml:space="preserve">Här ska mål och förväntade resultat av den planerade verksamheten för det kommande året beskrivas. </w:t>
      </w:r>
    </w:p>
    <w:tbl>
      <w:tblPr>
        <w:tblStyle w:val="Tabellrutnt"/>
        <w:tblW w:w="0" w:type="auto"/>
        <w:shd w:val="clear" w:color="auto" w:fill="D9D9D9" w:themeFill="background1" w:themeFillShade="D9"/>
        <w:tblLook w:val="04A0" w:firstRow="1" w:lastRow="0" w:firstColumn="1" w:lastColumn="0" w:noHBand="0" w:noVBand="1"/>
      </w:tblPr>
      <w:tblGrid>
        <w:gridCol w:w="9628"/>
      </w:tblGrid>
      <w:tr w:rsidR="00B7159D" w:rsidRPr="00512791" w14:paraId="212CB061" w14:textId="77777777" w:rsidTr="00CE60C4">
        <w:trPr>
          <w:trHeight w:val="397"/>
        </w:trPr>
        <w:tc>
          <w:tcPr>
            <w:tcW w:w="9628" w:type="dxa"/>
            <w:shd w:val="clear" w:color="auto" w:fill="D9D9D9" w:themeFill="background1" w:themeFillShade="D9"/>
            <w:vAlign w:val="center"/>
          </w:tcPr>
          <w:p w14:paraId="39AC4700" w14:textId="77777777" w:rsidR="00B7159D" w:rsidRPr="00CE60C4" w:rsidRDefault="00512791" w:rsidP="00CE60C4">
            <w:pPr>
              <w:spacing w:line="276" w:lineRule="auto"/>
              <w:rPr>
                <w:rStyle w:val="Starkreferens"/>
              </w:rPr>
            </w:pPr>
            <w:r w:rsidRPr="00CE60C4">
              <w:rPr>
                <w:rStyle w:val="Starkreferens"/>
              </w:rPr>
              <w:t>MÅL FÖR PLANERAD VERKSAMHET</w:t>
            </w:r>
          </w:p>
        </w:tc>
      </w:tr>
      <w:tr w:rsidR="00B7159D" w:rsidRPr="00512791" w14:paraId="5B661233" w14:textId="77777777" w:rsidTr="00CE60C4">
        <w:tc>
          <w:tcPr>
            <w:tcW w:w="9628" w:type="dxa"/>
            <w:shd w:val="clear" w:color="auto" w:fill="FFFFFF" w:themeFill="background1"/>
          </w:tcPr>
          <w:p w14:paraId="4A7749DC" w14:textId="77777777" w:rsidR="00B7159D" w:rsidRPr="00CE60C4" w:rsidRDefault="00B7159D" w:rsidP="001207FE">
            <w:pPr>
              <w:rPr>
                <w:rFonts w:ascii="Corbel" w:hAnsi="Corbel"/>
                <w:lang w:val="sv-SE"/>
              </w:rPr>
            </w:pPr>
          </w:p>
          <w:p w14:paraId="5D5967D8" w14:textId="77777777" w:rsidR="00B7159D" w:rsidRPr="00CE60C4" w:rsidRDefault="00B7159D" w:rsidP="001207FE">
            <w:pPr>
              <w:rPr>
                <w:rFonts w:ascii="Corbel" w:hAnsi="Corbel"/>
                <w:lang w:val="sv-SE"/>
              </w:rPr>
            </w:pPr>
          </w:p>
          <w:p w14:paraId="49F1AB06" w14:textId="77777777" w:rsidR="00B7159D" w:rsidRPr="00CE60C4" w:rsidRDefault="00B7159D" w:rsidP="001207FE">
            <w:pPr>
              <w:rPr>
                <w:rFonts w:ascii="Corbel" w:hAnsi="Corbel"/>
                <w:lang w:val="sv-SE"/>
              </w:rPr>
            </w:pPr>
          </w:p>
          <w:p w14:paraId="573AF20D" w14:textId="77777777" w:rsidR="00B7159D" w:rsidRPr="00CE60C4" w:rsidRDefault="00B7159D" w:rsidP="001207FE">
            <w:pPr>
              <w:rPr>
                <w:rFonts w:ascii="Corbel" w:hAnsi="Corbel"/>
                <w:lang w:val="sv-SE"/>
              </w:rPr>
            </w:pPr>
          </w:p>
          <w:p w14:paraId="0B64B3A5" w14:textId="77777777" w:rsidR="00B7159D" w:rsidRPr="00CE60C4" w:rsidRDefault="00B7159D" w:rsidP="001207FE">
            <w:pPr>
              <w:rPr>
                <w:rFonts w:ascii="Corbel" w:hAnsi="Corbel"/>
                <w:lang w:val="sv-SE"/>
              </w:rPr>
            </w:pPr>
          </w:p>
          <w:p w14:paraId="314C6907" w14:textId="77777777" w:rsidR="00B7159D" w:rsidRPr="00CE60C4" w:rsidRDefault="00B7159D" w:rsidP="001207FE">
            <w:pPr>
              <w:rPr>
                <w:rFonts w:ascii="Corbel" w:hAnsi="Corbel"/>
                <w:lang w:val="sv-SE"/>
              </w:rPr>
            </w:pPr>
          </w:p>
        </w:tc>
      </w:tr>
      <w:tr w:rsidR="00B7159D" w:rsidRPr="00B6559F" w14:paraId="0A807AE0" w14:textId="77777777" w:rsidTr="00CE60C4">
        <w:trPr>
          <w:trHeight w:val="397"/>
        </w:trPr>
        <w:tc>
          <w:tcPr>
            <w:tcW w:w="9628" w:type="dxa"/>
            <w:shd w:val="clear" w:color="auto" w:fill="D9D9D9" w:themeFill="background1" w:themeFillShade="D9"/>
            <w:vAlign w:val="center"/>
          </w:tcPr>
          <w:p w14:paraId="75D51480" w14:textId="77777777" w:rsidR="00B7159D" w:rsidRPr="00CE60C4" w:rsidRDefault="00512791" w:rsidP="00CE60C4">
            <w:pPr>
              <w:spacing w:line="276" w:lineRule="auto"/>
              <w:rPr>
                <w:rStyle w:val="Starkreferens"/>
                <w:lang w:val="sv-SE"/>
              </w:rPr>
            </w:pPr>
            <w:r w:rsidRPr="00CE60C4">
              <w:rPr>
                <w:rStyle w:val="Starkreferens"/>
                <w:lang w:val="sv-SE"/>
              </w:rPr>
              <w:t>FÖRVÄNTADE RESULTAT AV PLANERAD VERKSAMHET</w:t>
            </w:r>
          </w:p>
        </w:tc>
      </w:tr>
      <w:tr w:rsidR="00B7159D" w:rsidRPr="00B6559F" w14:paraId="0E19C1BC" w14:textId="77777777" w:rsidTr="00CE60C4">
        <w:tc>
          <w:tcPr>
            <w:tcW w:w="9628" w:type="dxa"/>
            <w:shd w:val="clear" w:color="auto" w:fill="FFFFFF" w:themeFill="background1"/>
          </w:tcPr>
          <w:p w14:paraId="7DF686F6" w14:textId="77777777" w:rsidR="00B7159D" w:rsidRPr="00CE60C4" w:rsidRDefault="00B7159D" w:rsidP="001207FE">
            <w:pPr>
              <w:rPr>
                <w:rFonts w:ascii="Corbel" w:hAnsi="Corbel"/>
                <w:lang w:val="sv-SE"/>
              </w:rPr>
            </w:pPr>
          </w:p>
          <w:p w14:paraId="75A49648" w14:textId="77777777" w:rsidR="00B7159D" w:rsidRPr="00CE60C4" w:rsidRDefault="00B7159D" w:rsidP="001207FE">
            <w:pPr>
              <w:rPr>
                <w:rFonts w:ascii="Corbel" w:hAnsi="Corbel"/>
                <w:lang w:val="sv-SE"/>
              </w:rPr>
            </w:pPr>
          </w:p>
          <w:p w14:paraId="46263F5E" w14:textId="77777777" w:rsidR="00B7159D" w:rsidRPr="00CE60C4" w:rsidRDefault="00B7159D" w:rsidP="001207FE">
            <w:pPr>
              <w:rPr>
                <w:rFonts w:ascii="Corbel" w:hAnsi="Corbel"/>
                <w:lang w:val="sv-SE"/>
              </w:rPr>
            </w:pPr>
          </w:p>
          <w:p w14:paraId="4459D2B0" w14:textId="77777777" w:rsidR="00B7159D" w:rsidRPr="00CE60C4" w:rsidRDefault="00B7159D" w:rsidP="001207FE">
            <w:pPr>
              <w:rPr>
                <w:rFonts w:ascii="Corbel" w:hAnsi="Corbel"/>
                <w:lang w:val="sv-SE"/>
              </w:rPr>
            </w:pPr>
          </w:p>
          <w:p w14:paraId="44F48619" w14:textId="77777777" w:rsidR="00B7159D" w:rsidRPr="00CE60C4" w:rsidRDefault="00B7159D" w:rsidP="001207FE">
            <w:pPr>
              <w:rPr>
                <w:rFonts w:ascii="Corbel" w:hAnsi="Corbel"/>
                <w:lang w:val="sv-SE"/>
              </w:rPr>
            </w:pPr>
          </w:p>
          <w:p w14:paraId="73C956F4" w14:textId="77777777" w:rsidR="00B7159D" w:rsidRPr="00CE60C4" w:rsidRDefault="00B7159D" w:rsidP="001207FE">
            <w:pPr>
              <w:rPr>
                <w:rFonts w:ascii="Corbel" w:hAnsi="Corbel"/>
                <w:lang w:val="sv-SE"/>
              </w:rPr>
            </w:pPr>
          </w:p>
        </w:tc>
      </w:tr>
    </w:tbl>
    <w:p w14:paraId="0D29FCC7" w14:textId="77777777" w:rsidR="00512791" w:rsidRDefault="00512791" w:rsidP="00B7159D">
      <w:pPr>
        <w:rPr>
          <w:rFonts w:ascii="Corbel" w:hAnsi="Corbel"/>
          <w:lang w:val="sv-SE"/>
        </w:rPr>
      </w:pPr>
    </w:p>
    <w:p w14:paraId="1ED3099B" w14:textId="77777777" w:rsidR="00512791" w:rsidRDefault="00512791">
      <w:pPr>
        <w:rPr>
          <w:rFonts w:ascii="Corbel" w:hAnsi="Corbel"/>
          <w:lang w:val="sv-SE"/>
        </w:rPr>
      </w:pPr>
      <w:r>
        <w:rPr>
          <w:rFonts w:ascii="Corbel" w:hAnsi="Corbel"/>
          <w:lang w:val="sv-SE"/>
        </w:rPr>
        <w:br w:type="page"/>
      </w:r>
    </w:p>
    <w:p w14:paraId="21243256" w14:textId="77777777" w:rsidR="00B7159D" w:rsidRPr="00CE60C4" w:rsidRDefault="00B7159D" w:rsidP="00B7159D">
      <w:pPr>
        <w:rPr>
          <w:rFonts w:ascii="Corbel" w:hAnsi="Corbel"/>
          <w:lang w:val="sv-SE"/>
        </w:rPr>
      </w:pPr>
    </w:p>
    <w:tbl>
      <w:tblPr>
        <w:tblStyle w:val="Tabellrutnt"/>
        <w:tblW w:w="0" w:type="auto"/>
        <w:tblLook w:val="04A0" w:firstRow="1" w:lastRow="0" w:firstColumn="1" w:lastColumn="0" w:noHBand="0" w:noVBand="1"/>
      </w:tblPr>
      <w:tblGrid>
        <w:gridCol w:w="9628"/>
      </w:tblGrid>
      <w:tr w:rsidR="00512791" w:rsidRPr="00B6559F" w14:paraId="500F5658" w14:textId="77777777" w:rsidTr="00CE60C4">
        <w:trPr>
          <w:trHeight w:val="397"/>
        </w:trPr>
        <w:tc>
          <w:tcPr>
            <w:tcW w:w="9628" w:type="dxa"/>
            <w:tcBorders>
              <w:bottom w:val="single" w:sz="4" w:space="0" w:color="auto"/>
            </w:tcBorders>
            <w:shd w:val="clear" w:color="auto" w:fill="D9D9D9" w:themeFill="background1" w:themeFillShade="D9"/>
            <w:vAlign w:val="center"/>
          </w:tcPr>
          <w:p w14:paraId="04ABDB79" w14:textId="77777777" w:rsidR="00B7159D" w:rsidRPr="00CE60C4" w:rsidRDefault="00512791" w:rsidP="001207FE">
            <w:pPr>
              <w:rPr>
                <w:rStyle w:val="Starkreferens"/>
                <w:lang w:val="sv-SE"/>
              </w:rPr>
            </w:pPr>
            <w:r w:rsidRPr="00CE60C4">
              <w:rPr>
                <w:rStyle w:val="Starkreferens"/>
                <w:lang w:val="sv-SE"/>
              </w:rPr>
              <w:t xml:space="preserve">ANGE HUR DEN PLANERADE VERKSAMHETEN BIDRAR TILL </w:t>
            </w:r>
            <w:hyperlink r:id="rId8" w:history="1">
              <w:r w:rsidR="00A203AD" w:rsidRPr="008766F7">
                <w:rPr>
                  <w:rStyle w:val="Hyperlnk"/>
                  <w:rFonts w:ascii="Corbel" w:hAnsi="Corbel"/>
                  <w:color w:val="006EB6"/>
                  <w:spacing w:val="5"/>
                  <w:sz w:val="16"/>
                  <w:lang w:val="sv-SE"/>
                </w:rPr>
                <w:t>VÅR VISION 2030</w:t>
              </w:r>
            </w:hyperlink>
            <w:r w:rsidR="00A203AD" w:rsidRPr="008766F7">
              <w:rPr>
                <w:rStyle w:val="Starkreferens"/>
                <w:lang w:val="sv-SE"/>
              </w:rPr>
              <w:t xml:space="preserve"> </w:t>
            </w:r>
            <w:r w:rsidRPr="00CE60C4">
              <w:rPr>
                <w:rStyle w:val="Starkreferens"/>
                <w:lang w:val="sv-SE"/>
              </w:rPr>
              <w:t xml:space="preserve"> </w:t>
            </w:r>
          </w:p>
        </w:tc>
      </w:tr>
      <w:tr w:rsidR="00B7159D" w:rsidRPr="00B6559F" w14:paraId="40A83A53" w14:textId="77777777" w:rsidTr="00CE60C4">
        <w:trPr>
          <w:trHeight w:val="1234"/>
        </w:trPr>
        <w:tc>
          <w:tcPr>
            <w:tcW w:w="9628" w:type="dxa"/>
            <w:tcBorders>
              <w:top w:val="single" w:sz="4" w:space="0" w:color="auto"/>
            </w:tcBorders>
          </w:tcPr>
          <w:p w14:paraId="7770604E" w14:textId="77777777" w:rsidR="00B7159D" w:rsidRPr="00CE60C4" w:rsidRDefault="00B7159D" w:rsidP="001207FE">
            <w:pPr>
              <w:rPr>
                <w:rFonts w:ascii="Corbel" w:hAnsi="Corbel"/>
                <w:lang w:val="sv-SE"/>
              </w:rPr>
            </w:pPr>
          </w:p>
          <w:p w14:paraId="2D2B9795" w14:textId="77777777" w:rsidR="00B7159D" w:rsidRDefault="00B7159D" w:rsidP="001207FE">
            <w:pPr>
              <w:rPr>
                <w:rFonts w:ascii="Corbel" w:hAnsi="Corbel"/>
                <w:lang w:val="sv-SE"/>
              </w:rPr>
            </w:pPr>
          </w:p>
          <w:p w14:paraId="7C6303B8" w14:textId="77777777" w:rsidR="0068639F" w:rsidRDefault="0068639F" w:rsidP="001207FE">
            <w:pPr>
              <w:rPr>
                <w:rFonts w:ascii="Corbel" w:hAnsi="Corbel"/>
                <w:lang w:val="sv-SE"/>
              </w:rPr>
            </w:pPr>
          </w:p>
          <w:p w14:paraId="7D92ACD1" w14:textId="77777777" w:rsidR="0068639F" w:rsidRDefault="0068639F" w:rsidP="001207FE">
            <w:pPr>
              <w:rPr>
                <w:rFonts w:ascii="Corbel" w:hAnsi="Corbel"/>
                <w:lang w:val="sv-SE"/>
              </w:rPr>
            </w:pPr>
          </w:p>
          <w:p w14:paraId="7EFCBB3E" w14:textId="77777777" w:rsidR="0068639F" w:rsidRPr="00CE60C4" w:rsidRDefault="0068639F" w:rsidP="001207FE">
            <w:pPr>
              <w:rPr>
                <w:rFonts w:ascii="Corbel" w:hAnsi="Corbel"/>
                <w:lang w:val="sv-SE"/>
              </w:rPr>
            </w:pPr>
          </w:p>
        </w:tc>
      </w:tr>
      <w:tr w:rsidR="00B7159D" w:rsidRPr="00512791" w14:paraId="728460E8" w14:textId="77777777" w:rsidTr="00CE60C4">
        <w:trPr>
          <w:trHeight w:val="567"/>
        </w:trPr>
        <w:tc>
          <w:tcPr>
            <w:tcW w:w="9628" w:type="dxa"/>
            <w:shd w:val="clear" w:color="auto" w:fill="D9D9D9" w:themeFill="background1" w:themeFillShade="D9"/>
            <w:vAlign w:val="center"/>
          </w:tcPr>
          <w:p w14:paraId="10D26549" w14:textId="77777777" w:rsidR="00B7159D" w:rsidRPr="00CE60C4" w:rsidRDefault="00512791" w:rsidP="00BE5104">
            <w:pPr>
              <w:rPr>
                <w:rStyle w:val="Starkreferens"/>
              </w:rPr>
            </w:pPr>
            <w:r w:rsidRPr="00CE60C4">
              <w:rPr>
                <w:rStyle w:val="Starkreferens"/>
                <w:lang w:val="sv-SE"/>
              </w:rPr>
              <w:t xml:space="preserve">ANGE HUR DEN PLANERADE VERKSAMHETEN BIDRAR TILL DE TVÄRGÅENDE PERSPEKTIVEN JÄMSTÄLLDHET, HÅLLBAR UTVECKLING, PERSPEKTIVET BARN- OCH UNGA. </w:t>
            </w:r>
            <w:hyperlink r:id="rId9" w:history="1">
              <w:r w:rsidRPr="00CE60C4">
                <w:rPr>
                  <w:rStyle w:val="Starkreferens"/>
                  <w:u w:val="single"/>
                </w:rPr>
                <w:t>LÄNK TILL AKTUELL POLICYBESKRIVNING AV OVAN NÄMNDA PERSPEKTIV</w:t>
              </w:r>
            </w:hyperlink>
            <w:r w:rsidRPr="00CE60C4">
              <w:rPr>
                <w:rStyle w:val="Starkreferens"/>
              </w:rPr>
              <w:t xml:space="preserve"> </w:t>
            </w:r>
          </w:p>
        </w:tc>
      </w:tr>
      <w:tr w:rsidR="00B7159D" w:rsidRPr="00512791" w14:paraId="52AE40BF" w14:textId="77777777" w:rsidTr="001207FE">
        <w:trPr>
          <w:trHeight w:val="746"/>
        </w:trPr>
        <w:tc>
          <w:tcPr>
            <w:tcW w:w="9628" w:type="dxa"/>
          </w:tcPr>
          <w:p w14:paraId="5B8697BF" w14:textId="77777777" w:rsidR="0068639F" w:rsidRDefault="0068639F" w:rsidP="001207FE">
            <w:pPr>
              <w:rPr>
                <w:rFonts w:ascii="Corbel" w:hAnsi="Corbel"/>
                <w:lang w:val="sv-SE"/>
              </w:rPr>
            </w:pPr>
          </w:p>
          <w:p w14:paraId="557850C7" w14:textId="77777777" w:rsidR="0068639F" w:rsidRDefault="0068639F" w:rsidP="001207FE">
            <w:pPr>
              <w:rPr>
                <w:rFonts w:ascii="Corbel" w:hAnsi="Corbel"/>
                <w:lang w:val="sv-SE"/>
              </w:rPr>
            </w:pPr>
          </w:p>
          <w:p w14:paraId="03BFCCB2" w14:textId="77777777" w:rsidR="0068639F" w:rsidRDefault="0068639F" w:rsidP="001207FE">
            <w:pPr>
              <w:rPr>
                <w:rFonts w:ascii="Corbel" w:hAnsi="Corbel"/>
                <w:lang w:val="sv-SE"/>
              </w:rPr>
            </w:pPr>
          </w:p>
          <w:p w14:paraId="701C7971" w14:textId="77777777" w:rsidR="0068639F" w:rsidRDefault="0068639F" w:rsidP="001207FE">
            <w:pPr>
              <w:rPr>
                <w:rFonts w:ascii="Corbel" w:hAnsi="Corbel"/>
                <w:lang w:val="sv-SE"/>
              </w:rPr>
            </w:pPr>
          </w:p>
          <w:p w14:paraId="0F6BC769" w14:textId="77777777" w:rsidR="0068639F" w:rsidRPr="00CE60C4" w:rsidRDefault="0068639F" w:rsidP="001207FE">
            <w:pPr>
              <w:rPr>
                <w:rFonts w:ascii="Corbel" w:hAnsi="Corbel"/>
                <w:lang w:val="sv-SE"/>
              </w:rPr>
            </w:pPr>
          </w:p>
          <w:p w14:paraId="34CDB53A" w14:textId="77777777" w:rsidR="00B7159D" w:rsidRPr="00CE60C4" w:rsidRDefault="00B7159D" w:rsidP="001207FE">
            <w:pPr>
              <w:rPr>
                <w:rFonts w:ascii="Corbel" w:hAnsi="Corbel"/>
                <w:lang w:val="sv-SE"/>
              </w:rPr>
            </w:pPr>
          </w:p>
        </w:tc>
      </w:tr>
    </w:tbl>
    <w:bookmarkEnd w:id="0"/>
    <w:p w14:paraId="01F6AE97" w14:textId="77777777" w:rsidR="00B7159D" w:rsidRPr="00CE60C4" w:rsidRDefault="00512791" w:rsidP="00BE5104">
      <w:pPr>
        <w:rPr>
          <w:rFonts w:ascii="Corbel" w:hAnsi="Corbel"/>
        </w:rPr>
      </w:pPr>
      <w:r w:rsidRPr="00CE60C4">
        <w:rPr>
          <w:rFonts w:ascii="Corbel" w:hAnsi="Corbel"/>
        </w:rPr>
        <w:br/>
      </w:r>
      <w:r w:rsidRPr="00CE60C4">
        <w:rPr>
          <w:rFonts w:ascii="Corbel" w:hAnsi="Corbel"/>
          <w:b/>
          <w:color w:val="006EB6"/>
        </w:rPr>
        <w:br/>
      </w:r>
      <w:r w:rsidR="00BB775D" w:rsidRPr="00CE60C4">
        <w:rPr>
          <w:rFonts w:ascii="Corbel" w:hAnsi="Corbel"/>
          <w:color w:val="006EB6"/>
          <w:sz w:val="26"/>
          <w:szCs w:val="26"/>
        </w:rPr>
        <w:t xml:space="preserve">Ange </w:t>
      </w:r>
      <w:proofErr w:type="spellStart"/>
      <w:r w:rsidR="00BB775D" w:rsidRPr="00CE60C4">
        <w:rPr>
          <w:rFonts w:ascii="Corbel" w:hAnsi="Corbel"/>
          <w:color w:val="006EB6"/>
          <w:sz w:val="26"/>
          <w:szCs w:val="26"/>
        </w:rPr>
        <w:t>nordiskt</w:t>
      </w:r>
      <w:proofErr w:type="spellEnd"/>
      <w:r w:rsidR="00BB775D" w:rsidRPr="00CE60C4">
        <w:rPr>
          <w:rFonts w:ascii="Corbel" w:hAnsi="Corbel"/>
          <w:color w:val="006EB6"/>
          <w:sz w:val="26"/>
          <w:szCs w:val="26"/>
        </w:rPr>
        <w:t xml:space="preserve"> deltagende</w:t>
      </w:r>
      <w:r w:rsidRPr="00CE60C4">
        <w:rPr>
          <w:rFonts w:ascii="Corbel" w:hAnsi="Corbel"/>
        </w:rPr>
        <w:br/>
      </w:r>
      <w:r w:rsidRPr="00CE60C4">
        <w:rPr>
          <w:rFonts w:ascii="Corbel" w:hAnsi="Corbel"/>
        </w:rPr>
        <w:br/>
      </w:r>
      <w:sdt>
        <w:sdtPr>
          <w:rPr>
            <w:rFonts w:ascii="Corbel" w:hAnsi="Corbel"/>
          </w:rPr>
          <w:id w:val="-2123289647"/>
          <w14:checkbox>
            <w14:checked w14:val="0"/>
            <w14:checkedState w14:val="2612" w14:font="MS Gothic"/>
            <w14:uncheckedState w14:val="2610" w14:font="MS Gothic"/>
          </w14:checkbox>
        </w:sdtPr>
        <w:sdtEndPr/>
        <w:sdtContent>
          <w:r w:rsidR="000316EB">
            <w:rPr>
              <w:rFonts w:ascii="MS Gothic" w:eastAsia="MS Gothic" w:hAnsi="MS Gothic" w:hint="eastAsia"/>
            </w:rPr>
            <w:t>☐</w:t>
          </w:r>
        </w:sdtContent>
      </w:sdt>
      <w:r w:rsidRPr="00CE60C4">
        <w:rPr>
          <w:rFonts w:ascii="Corbel" w:hAnsi="Corbel"/>
        </w:rPr>
        <w:t xml:space="preserve"> Danmark</w:t>
      </w:r>
      <w:r w:rsidRPr="00CE60C4">
        <w:rPr>
          <w:rFonts w:ascii="Corbel" w:hAnsi="Corbel"/>
        </w:rPr>
        <w:tab/>
      </w:r>
      <w:r w:rsidRPr="00CE60C4">
        <w:rPr>
          <w:rFonts w:ascii="Corbel" w:hAnsi="Corbel"/>
        </w:rPr>
        <w:tab/>
      </w:r>
      <w:sdt>
        <w:sdtPr>
          <w:rPr>
            <w:rFonts w:ascii="Corbel" w:hAnsi="Corbel"/>
          </w:rPr>
          <w:id w:val="1691798524"/>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Finland</w:t>
      </w:r>
      <w:r w:rsidRPr="00CE60C4">
        <w:rPr>
          <w:rFonts w:ascii="Corbel" w:hAnsi="Corbel"/>
        </w:rPr>
        <w:tab/>
      </w:r>
      <w:r w:rsidRPr="00CE60C4">
        <w:rPr>
          <w:rFonts w:ascii="Corbel" w:hAnsi="Corbel"/>
        </w:rPr>
        <w:tab/>
      </w:r>
      <w:sdt>
        <w:sdtPr>
          <w:rPr>
            <w:rFonts w:ascii="Corbel" w:hAnsi="Corbel"/>
          </w:rPr>
          <w:id w:val="-701400451"/>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Island</w:t>
      </w:r>
      <w:r w:rsidRPr="00CE60C4">
        <w:rPr>
          <w:rFonts w:ascii="Corbel" w:hAnsi="Corbel"/>
        </w:rPr>
        <w:tab/>
      </w:r>
      <w:r w:rsidRPr="00CE60C4">
        <w:rPr>
          <w:rFonts w:ascii="Corbel" w:hAnsi="Corbel"/>
        </w:rPr>
        <w:tab/>
      </w:r>
      <w:sdt>
        <w:sdtPr>
          <w:rPr>
            <w:rFonts w:ascii="Corbel" w:hAnsi="Corbel"/>
          </w:rPr>
          <w:id w:val="-75827750"/>
          <w14:checkbox>
            <w14:checked w14:val="0"/>
            <w14:checkedState w14:val="2612" w14:font="MS Gothic"/>
            <w14:uncheckedState w14:val="2610" w14:font="MS Gothic"/>
          </w14:checkbox>
        </w:sdtPr>
        <w:sdtEndPr/>
        <w:sdtContent>
          <w:r w:rsidR="00BE5104" w:rsidRPr="00CE60C4">
            <w:rPr>
              <w:rFonts w:ascii="MS Gothic" w:eastAsia="MS Gothic" w:hAnsi="MS Gothic" w:hint="eastAsia"/>
            </w:rPr>
            <w:t>☐</w:t>
          </w:r>
        </w:sdtContent>
      </w:sdt>
      <w:r w:rsidRPr="00CE60C4">
        <w:rPr>
          <w:rFonts w:ascii="Corbel" w:hAnsi="Corbel"/>
        </w:rPr>
        <w:t xml:space="preserve"> Norge</w:t>
      </w:r>
      <w:r w:rsidRPr="00CE60C4">
        <w:rPr>
          <w:rFonts w:ascii="Corbel" w:hAnsi="Corbel"/>
        </w:rPr>
        <w:br/>
      </w:r>
      <w:sdt>
        <w:sdtPr>
          <w:rPr>
            <w:rFonts w:ascii="Corbel" w:hAnsi="Corbel"/>
          </w:rPr>
          <w:id w:val="826714140"/>
          <w14:checkbox>
            <w14:checked w14:val="0"/>
            <w14:checkedState w14:val="2612" w14:font="MS Gothic"/>
            <w14:uncheckedState w14:val="2610" w14:font="MS Gothic"/>
          </w14:checkbox>
        </w:sdtPr>
        <w:sdtEndPr/>
        <w:sdtContent>
          <w:r w:rsidR="00BB775D" w:rsidRPr="00CE60C4">
            <w:rPr>
              <w:rFonts w:ascii="MS Gothic" w:eastAsia="MS Gothic" w:hAnsi="MS Gothic" w:hint="eastAsia"/>
            </w:rPr>
            <w:t>☐</w:t>
          </w:r>
        </w:sdtContent>
      </w:sdt>
      <w:r w:rsidRPr="00CE60C4">
        <w:rPr>
          <w:rFonts w:ascii="Corbel" w:hAnsi="Corbel"/>
        </w:rPr>
        <w:t xml:space="preserve"> Sverige</w:t>
      </w:r>
      <w:r w:rsidRPr="00CE60C4">
        <w:rPr>
          <w:rFonts w:ascii="Corbel" w:hAnsi="Corbel"/>
        </w:rPr>
        <w:tab/>
      </w:r>
      <w:r w:rsidRPr="00CE60C4">
        <w:rPr>
          <w:rFonts w:ascii="Corbel" w:hAnsi="Corbel"/>
        </w:rPr>
        <w:tab/>
      </w:r>
      <w:sdt>
        <w:sdtPr>
          <w:rPr>
            <w:rFonts w:ascii="Corbel" w:hAnsi="Corbel"/>
          </w:rPr>
          <w:id w:val="579025477"/>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w:t>
      </w:r>
      <w:proofErr w:type="spellStart"/>
      <w:r w:rsidRPr="00CE60C4">
        <w:rPr>
          <w:rFonts w:ascii="Corbel" w:hAnsi="Corbel"/>
        </w:rPr>
        <w:t>Färöarna</w:t>
      </w:r>
      <w:proofErr w:type="spellEnd"/>
      <w:r w:rsidRPr="00CE60C4">
        <w:rPr>
          <w:rFonts w:ascii="Corbel" w:hAnsi="Corbel"/>
        </w:rPr>
        <w:tab/>
      </w:r>
      <w:r w:rsidRPr="00CE60C4">
        <w:rPr>
          <w:rFonts w:ascii="Corbel" w:hAnsi="Corbel"/>
        </w:rPr>
        <w:tab/>
      </w:r>
      <w:sdt>
        <w:sdtPr>
          <w:rPr>
            <w:rFonts w:ascii="Corbel" w:hAnsi="Corbel"/>
          </w:rPr>
          <w:id w:val="1548571280"/>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w:t>
      </w:r>
      <w:proofErr w:type="spellStart"/>
      <w:r w:rsidRPr="00CE60C4">
        <w:rPr>
          <w:rFonts w:ascii="Corbel" w:hAnsi="Corbel"/>
        </w:rPr>
        <w:t>Grönland</w:t>
      </w:r>
      <w:proofErr w:type="spellEnd"/>
      <w:r w:rsidRPr="00CE60C4">
        <w:rPr>
          <w:rFonts w:ascii="Corbel" w:hAnsi="Corbel"/>
        </w:rPr>
        <w:tab/>
      </w:r>
      <w:r w:rsidRPr="00CE60C4">
        <w:rPr>
          <w:rFonts w:ascii="Corbel" w:hAnsi="Corbel"/>
        </w:rPr>
        <w:tab/>
      </w:r>
      <w:sdt>
        <w:sdtPr>
          <w:rPr>
            <w:rFonts w:ascii="Corbel" w:hAnsi="Corbel"/>
          </w:rPr>
          <w:id w:val="1976569579"/>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Åland</w:t>
      </w:r>
      <w:r w:rsidRPr="00CE60C4">
        <w:rPr>
          <w:rFonts w:ascii="Corbel" w:hAnsi="Corbel"/>
        </w:rPr>
        <w:br/>
      </w:r>
      <w:sdt>
        <w:sdtPr>
          <w:rPr>
            <w:rFonts w:ascii="Corbel" w:hAnsi="Corbel"/>
          </w:rPr>
          <w:id w:val="458607034"/>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Estland</w:t>
      </w:r>
      <w:r w:rsidRPr="00CE60C4">
        <w:rPr>
          <w:rFonts w:ascii="Corbel" w:hAnsi="Corbel"/>
        </w:rPr>
        <w:tab/>
      </w:r>
      <w:r w:rsidRPr="00CE60C4">
        <w:rPr>
          <w:rFonts w:ascii="Corbel" w:hAnsi="Corbel"/>
        </w:rPr>
        <w:tab/>
      </w:r>
      <w:sdt>
        <w:sdtPr>
          <w:rPr>
            <w:rFonts w:ascii="Corbel" w:hAnsi="Corbel"/>
          </w:rPr>
          <w:id w:val="-1441442418"/>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w:t>
      </w:r>
      <w:proofErr w:type="spellStart"/>
      <w:r w:rsidRPr="00CE60C4">
        <w:rPr>
          <w:rFonts w:ascii="Corbel" w:hAnsi="Corbel"/>
        </w:rPr>
        <w:t>Lettland</w:t>
      </w:r>
      <w:proofErr w:type="spellEnd"/>
      <w:r w:rsidRPr="00CE60C4">
        <w:rPr>
          <w:rFonts w:ascii="Corbel" w:hAnsi="Corbel"/>
        </w:rPr>
        <w:tab/>
      </w:r>
      <w:r w:rsidRPr="00CE60C4">
        <w:rPr>
          <w:rFonts w:ascii="Corbel" w:hAnsi="Corbel"/>
        </w:rPr>
        <w:tab/>
      </w:r>
      <w:sdt>
        <w:sdtPr>
          <w:rPr>
            <w:rFonts w:ascii="Corbel" w:hAnsi="Corbel"/>
          </w:rPr>
          <w:id w:val="-1849477958"/>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Litauen</w:t>
      </w:r>
      <w:r w:rsidRPr="00CE60C4">
        <w:rPr>
          <w:rFonts w:ascii="Corbel" w:hAnsi="Corbel"/>
        </w:rPr>
        <w:tab/>
      </w:r>
      <w:r w:rsidRPr="00CE60C4">
        <w:rPr>
          <w:rFonts w:ascii="Corbel" w:hAnsi="Corbel"/>
        </w:rPr>
        <w:tab/>
      </w:r>
      <w:sdt>
        <w:sdtPr>
          <w:rPr>
            <w:rFonts w:ascii="Corbel" w:hAnsi="Corbel"/>
          </w:rPr>
          <w:id w:val="567549437"/>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w:t>
      </w:r>
      <w:proofErr w:type="spellStart"/>
      <w:r w:rsidRPr="00CE60C4">
        <w:rPr>
          <w:rFonts w:ascii="Corbel" w:hAnsi="Corbel"/>
        </w:rPr>
        <w:t>An</w:t>
      </w:r>
      <w:r w:rsidR="00BE5104" w:rsidRPr="00CE60C4">
        <w:rPr>
          <w:rFonts w:ascii="Corbel" w:hAnsi="Corbel"/>
        </w:rPr>
        <w:t>nat</w:t>
      </w:r>
      <w:proofErr w:type="spellEnd"/>
      <w:r w:rsidRPr="00CE60C4">
        <w:rPr>
          <w:rFonts w:ascii="Corbel" w:hAnsi="Corbel"/>
        </w:rPr>
        <w:t xml:space="preserve"> land</w:t>
      </w:r>
      <w:r w:rsidRPr="00CE60C4">
        <w:rPr>
          <w:rFonts w:ascii="Corbel" w:hAnsi="Corbel"/>
        </w:rPr>
        <w:br/>
      </w:r>
    </w:p>
    <w:p w14:paraId="6F948A1B" w14:textId="77777777" w:rsidR="00B7159D" w:rsidRPr="00CE60C4" w:rsidRDefault="00B7159D" w:rsidP="00B7159D">
      <w:pPr>
        <w:pStyle w:val="Rubrik2"/>
        <w:rPr>
          <w:rFonts w:ascii="Corbel" w:hAnsi="Corbel"/>
          <w:lang w:val="sv-SE"/>
        </w:rPr>
      </w:pPr>
      <w:bookmarkStart w:id="1" w:name="_Hlk88479176"/>
      <w:r w:rsidRPr="00CE60C4">
        <w:rPr>
          <w:rFonts w:ascii="Corbel" w:hAnsi="Corbel"/>
          <w:color w:val="006EB6"/>
          <w:lang w:val="sv-SE"/>
        </w:rPr>
        <w:t xml:space="preserve">Budget för finansiering från Nordiska ministerrådet: </w:t>
      </w:r>
    </w:p>
    <w:p w14:paraId="308310F1" w14:textId="77777777" w:rsidR="00B7159D" w:rsidRPr="00CE60C4" w:rsidRDefault="00B7159D" w:rsidP="00B7159D">
      <w:pPr>
        <w:rPr>
          <w:rFonts w:ascii="Corbel" w:hAnsi="Corbel"/>
          <w:lang w:val="sv-SE"/>
        </w:rPr>
      </w:pPr>
      <w:r w:rsidRPr="00CE60C4">
        <w:rPr>
          <w:rFonts w:ascii="Corbel" w:hAnsi="Corbel"/>
          <w:lang w:val="sv-SE"/>
        </w:rPr>
        <w:t>Här ska anges budget för den planerade verksamheten som finansieras av Nordiska ministerrådet för det kommande året (vid behov kan tabellen utökas med fler rader).</w:t>
      </w:r>
    </w:p>
    <w:tbl>
      <w:tblPr>
        <w:tblStyle w:val="Tabellrutnt"/>
        <w:tblW w:w="0" w:type="auto"/>
        <w:tblLook w:val="04A0" w:firstRow="1" w:lastRow="0" w:firstColumn="1" w:lastColumn="0" w:noHBand="0" w:noVBand="1"/>
      </w:tblPr>
      <w:tblGrid>
        <w:gridCol w:w="7083"/>
        <w:gridCol w:w="2410"/>
      </w:tblGrid>
      <w:tr w:rsidR="00B7159D" w:rsidRPr="00512791" w14:paraId="758DD739" w14:textId="77777777" w:rsidTr="00CE60C4">
        <w:trPr>
          <w:trHeight w:val="397"/>
        </w:trPr>
        <w:tc>
          <w:tcPr>
            <w:tcW w:w="7083" w:type="dxa"/>
            <w:vAlign w:val="center"/>
          </w:tcPr>
          <w:p w14:paraId="2F2DC3F2" w14:textId="77777777" w:rsidR="00B7159D" w:rsidRPr="00CE60C4" w:rsidRDefault="00512791" w:rsidP="001207FE">
            <w:pPr>
              <w:rPr>
                <w:rFonts w:ascii="Corbel" w:hAnsi="Corbel"/>
                <w:sz w:val="20"/>
                <w:szCs w:val="20"/>
                <w:lang w:val="sv-SE"/>
              </w:rPr>
            </w:pPr>
            <w:r w:rsidRPr="00CE60C4">
              <w:rPr>
                <w:rFonts w:ascii="Corbel" w:hAnsi="Corbel"/>
                <w:sz w:val="20"/>
                <w:szCs w:val="20"/>
                <w:lang w:val="sv-SE"/>
              </w:rPr>
              <w:t xml:space="preserve">           </w:t>
            </w:r>
            <w:r w:rsidR="00B7159D" w:rsidRPr="00CE60C4">
              <w:rPr>
                <w:rFonts w:ascii="Corbel" w:hAnsi="Corbel"/>
                <w:sz w:val="20"/>
                <w:szCs w:val="20"/>
                <w:lang w:val="sv-SE"/>
              </w:rPr>
              <w:t>Total (TDKK)</w:t>
            </w:r>
          </w:p>
        </w:tc>
        <w:tc>
          <w:tcPr>
            <w:tcW w:w="2410" w:type="dxa"/>
          </w:tcPr>
          <w:p w14:paraId="09C2DEF4" w14:textId="77777777" w:rsidR="00512791" w:rsidRPr="00CE60C4" w:rsidRDefault="00512791" w:rsidP="001207FE">
            <w:pPr>
              <w:jc w:val="right"/>
              <w:rPr>
                <w:rFonts w:ascii="Corbel" w:hAnsi="Corbel"/>
                <w:sz w:val="20"/>
                <w:szCs w:val="20"/>
                <w:lang w:val="sv-SE"/>
              </w:rPr>
            </w:pPr>
          </w:p>
          <w:p w14:paraId="13EFE76C" w14:textId="77777777" w:rsidR="00B7159D" w:rsidRPr="00CE60C4" w:rsidRDefault="00B7159D" w:rsidP="001207FE">
            <w:pPr>
              <w:jc w:val="right"/>
              <w:rPr>
                <w:rFonts w:ascii="Corbel" w:hAnsi="Corbel"/>
                <w:sz w:val="20"/>
                <w:szCs w:val="20"/>
                <w:lang w:val="sv-SE"/>
              </w:rPr>
            </w:pPr>
            <w:r w:rsidRPr="00CE60C4">
              <w:rPr>
                <w:rFonts w:ascii="Corbel" w:hAnsi="Corbel"/>
                <w:sz w:val="20"/>
                <w:szCs w:val="20"/>
                <w:lang w:val="sv-SE"/>
              </w:rPr>
              <w:t xml:space="preserve"> </w:t>
            </w:r>
          </w:p>
        </w:tc>
      </w:tr>
      <w:tr w:rsidR="00B7159D" w:rsidRPr="00512791" w14:paraId="228919C7" w14:textId="77777777" w:rsidTr="00CE60C4">
        <w:trPr>
          <w:trHeight w:val="397"/>
        </w:trPr>
        <w:tc>
          <w:tcPr>
            <w:tcW w:w="7083" w:type="dxa"/>
            <w:vAlign w:val="center"/>
          </w:tcPr>
          <w:p w14:paraId="5D86A05D" w14:textId="77777777" w:rsidR="00B7159D" w:rsidRPr="00CE60C4" w:rsidRDefault="00B7159D" w:rsidP="00CE60C4">
            <w:pPr>
              <w:pStyle w:val="Liststycke"/>
              <w:numPr>
                <w:ilvl w:val="0"/>
                <w:numId w:val="8"/>
              </w:numPr>
              <w:rPr>
                <w:rFonts w:ascii="Corbel" w:hAnsi="Corbel"/>
                <w:sz w:val="20"/>
                <w:szCs w:val="20"/>
                <w:lang w:val="sv-SE"/>
              </w:rPr>
            </w:pPr>
            <w:r w:rsidRPr="00CE60C4">
              <w:rPr>
                <w:rFonts w:ascii="Corbel" w:hAnsi="Corbel"/>
                <w:sz w:val="20"/>
                <w:szCs w:val="20"/>
                <w:lang w:val="sv-SE"/>
              </w:rPr>
              <w:t>Planerad verksamhet (drift exv. möten, evenemang, rapporter)</w:t>
            </w:r>
          </w:p>
        </w:tc>
        <w:tc>
          <w:tcPr>
            <w:tcW w:w="2410" w:type="dxa"/>
          </w:tcPr>
          <w:p w14:paraId="10C2F6F7" w14:textId="77777777" w:rsidR="00B7159D" w:rsidRPr="00CE60C4" w:rsidRDefault="00512791" w:rsidP="001207FE">
            <w:pPr>
              <w:jc w:val="right"/>
              <w:rPr>
                <w:rFonts w:ascii="Corbel" w:hAnsi="Corbel"/>
                <w:sz w:val="20"/>
                <w:szCs w:val="20"/>
                <w:lang w:val="sv-SE"/>
              </w:rPr>
            </w:pPr>
            <w:r w:rsidRPr="00CE60C4">
              <w:rPr>
                <w:rFonts w:ascii="Corbel" w:hAnsi="Corbel"/>
                <w:sz w:val="20"/>
                <w:szCs w:val="20"/>
                <w:lang w:val="sv-SE"/>
              </w:rPr>
              <w:br/>
            </w:r>
          </w:p>
        </w:tc>
      </w:tr>
      <w:tr w:rsidR="00B7159D" w:rsidRPr="00B6559F" w14:paraId="5B4A2A01" w14:textId="77777777" w:rsidTr="00CE60C4">
        <w:trPr>
          <w:trHeight w:val="397"/>
        </w:trPr>
        <w:tc>
          <w:tcPr>
            <w:tcW w:w="7083" w:type="dxa"/>
            <w:vAlign w:val="center"/>
          </w:tcPr>
          <w:p w14:paraId="00AEBC0B" w14:textId="77777777" w:rsidR="00B7159D" w:rsidRPr="00CE60C4" w:rsidRDefault="00B7159D" w:rsidP="00CE60C4">
            <w:pPr>
              <w:pStyle w:val="Liststycke"/>
              <w:numPr>
                <w:ilvl w:val="0"/>
                <w:numId w:val="8"/>
              </w:numPr>
              <w:rPr>
                <w:rFonts w:ascii="Corbel" w:hAnsi="Corbel"/>
                <w:sz w:val="20"/>
                <w:szCs w:val="20"/>
                <w:lang w:val="sv-SE"/>
              </w:rPr>
            </w:pPr>
            <w:r w:rsidRPr="00CE60C4">
              <w:rPr>
                <w:rFonts w:ascii="Corbel" w:hAnsi="Corbel"/>
                <w:sz w:val="20"/>
                <w:szCs w:val="20"/>
                <w:lang w:val="sv-SE"/>
              </w:rPr>
              <w:t>Planerad administrativ verksamhet (exv. löner, lokaler, resor)</w:t>
            </w:r>
          </w:p>
        </w:tc>
        <w:tc>
          <w:tcPr>
            <w:tcW w:w="2410" w:type="dxa"/>
          </w:tcPr>
          <w:p w14:paraId="4A708FD1" w14:textId="77777777" w:rsidR="00B7159D" w:rsidRPr="00CE60C4" w:rsidRDefault="00512791" w:rsidP="001207FE">
            <w:pPr>
              <w:jc w:val="right"/>
              <w:rPr>
                <w:rFonts w:ascii="Corbel" w:hAnsi="Corbel"/>
                <w:sz w:val="20"/>
                <w:szCs w:val="20"/>
                <w:lang w:val="sv-SE"/>
              </w:rPr>
            </w:pPr>
            <w:r w:rsidRPr="00CE60C4">
              <w:rPr>
                <w:rFonts w:ascii="Corbel" w:hAnsi="Corbel"/>
                <w:sz w:val="20"/>
                <w:szCs w:val="20"/>
                <w:lang w:val="sv-SE"/>
              </w:rPr>
              <w:br/>
            </w:r>
          </w:p>
        </w:tc>
      </w:tr>
      <w:bookmarkEnd w:id="1"/>
    </w:tbl>
    <w:p w14:paraId="473A4EF1" w14:textId="77777777" w:rsidR="00B7159D" w:rsidRPr="00CE60C4" w:rsidRDefault="00B7159D" w:rsidP="00B7159D">
      <w:pPr>
        <w:pStyle w:val="Rubrik2"/>
        <w:rPr>
          <w:rFonts w:ascii="Corbel" w:hAnsi="Corbel"/>
          <w:lang w:val="sv-SE"/>
        </w:rPr>
      </w:pPr>
    </w:p>
    <w:p w14:paraId="22F34094" w14:textId="77777777" w:rsidR="00B7159D" w:rsidRPr="00CE60C4" w:rsidRDefault="00B7159D" w:rsidP="00B7159D">
      <w:pPr>
        <w:rPr>
          <w:rFonts w:ascii="Corbel" w:hAnsi="Corbel"/>
          <w:lang w:val="sv-SE"/>
        </w:rPr>
      </w:pPr>
    </w:p>
    <w:p w14:paraId="69013D1D" w14:textId="77777777" w:rsidR="00B7159D" w:rsidRPr="00CE60C4" w:rsidRDefault="00B7159D" w:rsidP="00B7159D">
      <w:pPr>
        <w:pStyle w:val="Rubrik2"/>
        <w:rPr>
          <w:rFonts w:ascii="Corbel" w:hAnsi="Corbel"/>
          <w:lang w:val="sv-SE"/>
        </w:rPr>
      </w:pPr>
    </w:p>
    <w:p w14:paraId="6F926915" w14:textId="77777777" w:rsidR="00512791" w:rsidRDefault="00512791" w:rsidP="00B7159D">
      <w:pPr>
        <w:pStyle w:val="Rubrik2"/>
        <w:rPr>
          <w:rFonts w:ascii="Corbel" w:hAnsi="Corbel"/>
          <w:color w:val="006EB6"/>
          <w:lang w:val="sv-SE"/>
        </w:rPr>
      </w:pPr>
      <w:r>
        <w:rPr>
          <w:rFonts w:ascii="Corbel" w:hAnsi="Corbel"/>
          <w:color w:val="006EB6"/>
          <w:lang w:val="sv-SE"/>
        </w:rPr>
        <w:br/>
      </w:r>
    </w:p>
    <w:p w14:paraId="5ED64BE1" w14:textId="77777777" w:rsidR="00512791" w:rsidRDefault="00512791">
      <w:pPr>
        <w:rPr>
          <w:rFonts w:ascii="Corbel" w:eastAsiaTheme="majorEastAsia" w:hAnsi="Corbel" w:cstheme="majorBidi"/>
          <w:color w:val="006EB6"/>
          <w:sz w:val="26"/>
          <w:szCs w:val="26"/>
          <w:lang w:val="sv-SE"/>
        </w:rPr>
      </w:pPr>
      <w:r>
        <w:rPr>
          <w:rFonts w:ascii="Corbel" w:hAnsi="Corbel"/>
          <w:color w:val="006EB6"/>
          <w:lang w:val="sv-SE"/>
        </w:rPr>
        <w:br w:type="page"/>
      </w:r>
    </w:p>
    <w:p w14:paraId="5E29DD50" w14:textId="77777777" w:rsidR="00B7159D" w:rsidRPr="00CE60C4" w:rsidRDefault="00B7159D" w:rsidP="00B7159D">
      <w:pPr>
        <w:pStyle w:val="Rubrik2"/>
        <w:rPr>
          <w:rFonts w:ascii="Corbel" w:hAnsi="Corbel"/>
          <w:color w:val="006EB6"/>
          <w:lang w:val="sv-SE"/>
        </w:rPr>
      </w:pPr>
      <w:r w:rsidRPr="00CE60C4">
        <w:rPr>
          <w:rFonts w:ascii="Corbel" w:hAnsi="Corbel"/>
          <w:color w:val="006EB6"/>
          <w:lang w:val="sv-SE"/>
        </w:rPr>
        <w:lastRenderedPageBreak/>
        <w:t>Övriga villkor</w:t>
      </w:r>
      <w:r w:rsidR="00512791">
        <w:rPr>
          <w:rFonts w:ascii="Corbel" w:hAnsi="Corbel"/>
          <w:color w:val="006EB6"/>
          <w:lang w:val="sv-SE"/>
        </w:rPr>
        <w:br/>
      </w:r>
    </w:p>
    <w:p w14:paraId="071C3975" w14:textId="77777777" w:rsidR="00512791" w:rsidRDefault="00B7159D" w:rsidP="00CE60C4">
      <w:pPr>
        <w:pStyle w:val="Liststycke"/>
        <w:numPr>
          <w:ilvl w:val="0"/>
          <w:numId w:val="9"/>
        </w:numPr>
        <w:ind w:left="567" w:hanging="567"/>
        <w:rPr>
          <w:rFonts w:ascii="Corbel" w:hAnsi="Corbel"/>
          <w:lang w:val="sv-SE"/>
        </w:rPr>
      </w:pPr>
      <w:r w:rsidRPr="00CE60C4">
        <w:rPr>
          <w:rFonts w:ascii="Corbel" w:hAnsi="Corbel"/>
          <w:lang w:val="sv-SE"/>
        </w:rPr>
        <w:t>Den nordiska budgeten och budgetposterna kan användas från januari till och med december det aktuella året. Medel från den nordiska budgeten får enligt ekonomiregelverket användas som längst i tre år. Detta är föråldringsregeln, också kallad 3-årsregeln. Det första året i föråldringsregeln är det år då den aktuella budgeten gäller. Om medel exempelvis tilldelas från den nordiska budgeten för 2022, kan dessa medel som längst använ</w:t>
      </w:r>
      <w:r w:rsidR="00512791" w:rsidRPr="00BE5104">
        <w:rPr>
          <w:rFonts w:ascii="Corbel" w:hAnsi="Corbel"/>
          <w:lang w:val="sv-SE"/>
        </w:rPr>
        <w:t xml:space="preserve">das också under 2023 och 2024. </w:t>
      </w:r>
      <w:r w:rsidR="00512791">
        <w:rPr>
          <w:rFonts w:ascii="Corbel" w:hAnsi="Corbel"/>
          <w:lang w:val="sv-SE"/>
        </w:rPr>
        <w:br/>
      </w:r>
    </w:p>
    <w:p w14:paraId="60D4E67D" w14:textId="77777777" w:rsidR="00B7159D" w:rsidRPr="00CE60C4" w:rsidRDefault="00B7159D" w:rsidP="00CE60C4">
      <w:pPr>
        <w:pStyle w:val="Liststycke"/>
        <w:numPr>
          <w:ilvl w:val="0"/>
          <w:numId w:val="9"/>
        </w:numPr>
        <w:ind w:left="567" w:hanging="567"/>
        <w:rPr>
          <w:rFonts w:ascii="Corbel" w:hAnsi="Corbel"/>
          <w:lang w:val="sv-SE"/>
        </w:rPr>
      </w:pPr>
      <w:r w:rsidRPr="00CE60C4">
        <w:rPr>
          <w:rFonts w:ascii="Corbel" w:hAnsi="Corbel"/>
          <w:lang w:val="sv-SE"/>
        </w:rPr>
        <w:t xml:space="preserve">Förvaltningsorganet får om det framgår av det enskilda kontraktet, föra vidare oförbrukade medel att förbrukas under det kommande kontraktsåret. Det är förvaltningsorganens plikt att se till att ovan nämnda föråldringsregel blir beaktad. Detta gäller även underliggande dispositioner, där ett projekt eller aktivitet förvalts av en extern aktör som har fått andelar av beviljningar från NMR. Riktlinjen är dock att lägga en så precis budget som möjligt och att planera in aktiviteter så att budgeten går åt under kontraktsåret. </w:t>
      </w:r>
      <w:r w:rsidRPr="00CE60C4">
        <w:rPr>
          <w:rFonts w:ascii="Corbel" w:hAnsi="Corbel"/>
          <w:lang w:val="sv-SE"/>
        </w:rPr>
        <w:br/>
      </w:r>
    </w:p>
    <w:p w14:paraId="629B30F6" w14:textId="77777777" w:rsidR="00B7159D" w:rsidRPr="00CE60C4" w:rsidRDefault="00B7159D" w:rsidP="00CE60C4">
      <w:pPr>
        <w:pStyle w:val="Liststycke"/>
        <w:numPr>
          <w:ilvl w:val="0"/>
          <w:numId w:val="9"/>
        </w:numPr>
        <w:ind w:left="567" w:hanging="567"/>
        <w:rPr>
          <w:rFonts w:ascii="Corbel" w:hAnsi="Corbel"/>
          <w:lang w:val="sv-SE"/>
        </w:rPr>
      </w:pPr>
      <w:r w:rsidRPr="00CE60C4">
        <w:rPr>
          <w:rFonts w:ascii="Corbel" w:hAnsi="Corbel"/>
          <w:lang w:val="sv-SE"/>
        </w:rPr>
        <w:t xml:space="preserve">Angående Overheadkostnader är grundprincipen att särskild ersättning till detta ej ges till nordiska institutioner, förvaltningsorgan (FO) som tilldelas medel från budgetposter på ramkontrakt eller FO som är statliga myndigheter. Enligt samma grundprincip ges ersättning för Overhead till NGO: s. </w:t>
      </w:r>
      <w:r w:rsidRPr="00CE60C4">
        <w:rPr>
          <w:rFonts w:ascii="Corbel" w:hAnsi="Corbel"/>
          <w:lang w:val="sv-SE"/>
        </w:rPr>
        <w:br/>
        <w:t xml:space="preserve">Frågan om ersättning regleras i det enskilda kontraktet. </w:t>
      </w:r>
      <w:r w:rsidRPr="00CE60C4">
        <w:rPr>
          <w:rFonts w:ascii="Corbel" w:hAnsi="Corbel"/>
          <w:lang w:val="sv-SE"/>
        </w:rPr>
        <w:br/>
      </w:r>
      <w:r w:rsidR="00512791" w:rsidRPr="00CE60C4">
        <w:rPr>
          <w:rFonts w:ascii="Corbel" w:hAnsi="Corbel"/>
          <w:color w:val="006EB6"/>
          <w:lang w:val="sv-SE"/>
        </w:rPr>
        <w:br/>
      </w:r>
      <w:hyperlink r:id="rId10" w:history="1">
        <w:r w:rsidR="00512791" w:rsidRPr="00CE60C4">
          <w:rPr>
            <w:rStyle w:val="Hyperlnk"/>
            <w:rFonts w:ascii="Corbel" w:hAnsi="Corbel"/>
            <w:color w:val="006EB6"/>
            <w:lang w:val="sv-SE"/>
          </w:rPr>
          <w:t>www.norden.org/da/information/standardbetingelser-nordisk-ministerraads-projektkontrakter</w:t>
        </w:r>
      </w:hyperlink>
    </w:p>
    <w:p w14:paraId="76B22841" w14:textId="77777777" w:rsidR="00DD01CE" w:rsidRPr="00BE5104" w:rsidRDefault="00DD01CE" w:rsidP="00B7159D">
      <w:pPr>
        <w:pStyle w:val="Rubrik1"/>
        <w:ind w:right="1133"/>
        <w:rPr>
          <w:rFonts w:ascii="Corbel" w:hAnsi="Corbel"/>
          <w:color w:val="006EB6"/>
          <w:sz w:val="24"/>
          <w:szCs w:val="24"/>
          <w:lang w:val="sv-SE"/>
        </w:rPr>
      </w:pPr>
    </w:p>
    <w:sectPr w:rsidR="00DD01CE" w:rsidRPr="00BE5104" w:rsidSect="008129F1">
      <w:headerReference w:type="default" r:id="rId11"/>
      <w:footerReference w:type="defaul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234AD" w14:textId="77777777" w:rsidR="00181408" w:rsidRDefault="00181408" w:rsidP="003F3C50">
      <w:pPr>
        <w:spacing w:after="0" w:line="240" w:lineRule="auto"/>
      </w:pPr>
      <w:r>
        <w:separator/>
      </w:r>
    </w:p>
    <w:p w14:paraId="46ABB5ED" w14:textId="77777777" w:rsidR="00181408" w:rsidRDefault="00181408"/>
  </w:endnote>
  <w:endnote w:type="continuationSeparator" w:id="0">
    <w:p w14:paraId="76338CA8" w14:textId="77777777" w:rsidR="00181408" w:rsidRDefault="00181408" w:rsidP="003F3C50">
      <w:pPr>
        <w:spacing w:after="0" w:line="240" w:lineRule="auto"/>
      </w:pPr>
      <w:r>
        <w:continuationSeparator/>
      </w:r>
    </w:p>
    <w:p w14:paraId="32A80F74" w14:textId="77777777" w:rsidR="00181408" w:rsidRDefault="00181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780823"/>
      <w:docPartObj>
        <w:docPartGallery w:val="Page Numbers (Bottom of Page)"/>
        <w:docPartUnique/>
      </w:docPartObj>
    </w:sdtPr>
    <w:sdtEndPr>
      <w:rPr>
        <w:color w:val="006EB6"/>
        <w:sz w:val="18"/>
        <w:szCs w:val="18"/>
      </w:rPr>
    </w:sdtEndPr>
    <w:sdtContent>
      <w:p w14:paraId="0F75A541" w14:textId="77777777" w:rsidR="008129F1" w:rsidRPr="008129F1" w:rsidRDefault="00512791">
        <w:pPr>
          <w:pStyle w:val="Sidfot"/>
          <w:jc w:val="right"/>
          <w:rPr>
            <w:color w:val="006EB6"/>
            <w:sz w:val="18"/>
            <w:szCs w:val="18"/>
          </w:rPr>
        </w:pPr>
        <w:r>
          <w:rPr>
            <w:color w:val="006EB6"/>
            <w:sz w:val="18"/>
            <w:szCs w:val="18"/>
          </w:rPr>
          <w:t>DATO</w:t>
        </w:r>
        <w:r w:rsidR="008129F1" w:rsidRPr="008129F1">
          <w:rPr>
            <w:color w:val="006EB6"/>
            <w:sz w:val="18"/>
            <w:szCs w:val="18"/>
          </w:rPr>
          <w:t xml:space="preserve"> / Side </w:t>
        </w:r>
        <w:r w:rsidR="008129F1" w:rsidRPr="008129F1">
          <w:rPr>
            <w:bCs/>
            <w:color w:val="006EB6"/>
            <w:sz w:val="18"/>
            <w:szCs w:val="18"/>
          </w:rPr>
          <w:fldChar w:fldCharType="begin"/>
        </w:r>
        <w:r w:rsidR="008129F1" w:rsidRPr="008129F1">
          <w:rPr>
            <w:bCs/>
            <w:color w:val="006EB6"/>
            <w:sz w:val="18"/>
            <w:szCs w:val="18"/>
          </w:rPr>
          <w:instrText>PAGE  \* Arabic  \* MERGEFORMAT</w:instrText>
        </w:r>
        <w:r w:rsidR="008129F1" w:rsidRPr="008129F1">
          <w:rPr>
            <w:bCs/>
            <w:color w:val="006EB6"/>
            <w:sz w:val="18"/>
            <w:szCs w:val="18"/>
          </w:rPr>
          <w:fldChar w:fldCharType="separate"/>
        </w:r>
        <w:r w:rsidR="006759A0">
          <w:rPr>
            <w:bCs/>
            <w:noProof/>
            <w:color w:val="006EB6"/>
            <w:sz w:val="18"/>
            <w:szCs w:val="18"/>
          </w:rPr>
          <w:t>1</w:t>
        </w:r>
        <w:r w:rsidR="008129F1" w:rsidRPr="008129F1">
          <w:rPr>
            <w:bCs/>
            <w:color w:val="006EB6"/>
            <w:sz w:val="18"/>
            <w:szCs w:val="18"/>
          </w:rPr>
          <w:fldChar w:fldCharType="end"/>
        </w:r>
        <w:r w:rsidR="008129F1" w:rsidRPr="008129F1">
          <w:rPr>
            <w:color w:val="006EB6"/>
            <w:sz w:val="18"/>
            <w:szCs w:val="18"/>
          </w:rPr>
          <w:t xml:space="preserve"> af </w:t>
        </w:r>
        <w:r w:rsidR="008129F1" w:rsidRPr="008129F1">
          <w:rPr>
            <w:bCs/>
            <w:color w:val="006EB6"/>
            <w:sz w:val="18"/>
            <w:szCs w:val="18"/>
          </w:rPr>
          <w:fldChar w:fldCharType="begin"/>
        </w:r>
        <w:r w:rsidR="008129F1" w:rsidRPr="008129F1">
          <w:rPr>
            <w:bCs/>
            <w:color w:val="006EB6"/>
            <w:sz w:val="18"/>
            <w:szCs w:val="18"/>
          </w:rPr>
          <w:instrText>NUMPAGES  \* Arabic  \* MERGEFORMAT</w:instrText>
        </w:r>
        <w:r w:rsidR="008129F1" w:rsidRPr="008129F1">
          <w:rPr>
            <w:bCs/>
            <w:color w:val="006EB6"/>
            <w:sz w:val="18"/>
            <w:szCs w:val="18"/>
          </w:rPr>
          <w:fldChar w:fldCharType="separate"/>
        </w:r>
        <w:r w:rsidR="006759A0">
          <w:rPr>
            <w:bCs/>
            <w:noProof/>
            <w:color w:val="006EB6"/>
            <w:sz w:val="18"/>
            <w:szCs w:val="18"/>
          </w:rPr>
          <w:t>3</w:t>
        </w:r>
        <w:r w:rsidR="008129F1" w:rsidRPr="008129F1">
          <w:rPr>
            <w:bCs/>
            <w:color w:val="006EB6"/>
            <w:sz w:val="18"/>
            <w:szCs w:val="18"/>
          </w:rPr>
          <w:fldChar w:fldCharType="end"/>
        </w:r>
      </w:p>
    </w:sdtContent>
  </w:sdt>
  <w:p w14:paraId="2F516BE8" w14:textId="77777777" w:rsidR="008129F1" w:rsidRDefault="008129F1">
    <w:pPr>
      <w:pStyle w:val="Sidfot"/>
    </w:pPr>
  </w:p>
  <w:p w14:paraId="61A56D15" w14:textId="77777777" w:rsidR="00AB1A8F" w:rsidRDefault="00AB1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F2C1E" w14:textId="77777777" w:rsidR="00181408" w:rsidRDefault="00181408" w:rsidP="003F3C50">
      <w:pPr>
        <w:spacing w:after="0" w:line="240" w:lineRule="auto"/>
      </w:pPr>
      <w:r>
        <w:separator/>
      </w:r>
    </w:p>
    <w:p w14:paraId="600C40F4" w14:textId="77777777" w:rsidR="00181408" w:rsidRDefault="00181408"/>
  </w:footnote>
  <w:footnote w:type="continuationSeparator" w:id="0">
    <w:p w14:paraId="0B786B23" w14:textId="77777777" w:rsidR="00181408" w:rsidRDefault="00181408" w:rsidP="003F3C50">
      <w:pPr>
        <w:spacing w:after="0" w:line="240" w:lineRule="auto"/>
      </w:pPr>
      <w:r>
        <w:continuationSeparator/>
      </w:r>
    </w:p>
    <w:p w14:paraId="25B2D5C3" w14:textId="77777777" w:rsidR="00181408" w:rsidRDefault="00181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2DA5" w14:textId="77777777" w:rsidR="008129F1" w:rsidRDefault="008129F1" w:rsidP="008129F1">
    <w:pPr>
      <w:pStyle w:val="Sidhuvud"/>
      <w:jc w:val="right"/>
    </w:pPr>
    <w:r>
      <w:rPr>
        <w:noProof/>
      </w:rPr>
      <w:drawing>
        <wp:inline distT="0" distB="0" distL="0" distR="0" wp14:anchorId="5AEAD9D0" wp14:editId="7EB2E530">
          <wp:extent cx="1352550" cy="3365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ke-navngivet-17.jpg"/>
                  <pic:cNvPicPr/>
                </pic:nvPicPr>
                <pic:blipFill>
                  <a:blip r:embed="rId1">
                    <a:extLst>
                      <a:ext uri="{28A0092B-C50C-407E-A947-70E740481C1C}">
                        <a14:useLocalDpi xmlns:a14="http://schemas.microsoft.com/office/drawing/2010/main" val="0"/>
                      </a:ext>
                    </a:extLst>
                  </a:blip>
                  <a:stretch>
                    <a:fillRect/>
                  </a:stretch>
                </pic:blipFill>
                <pic:spPr>
                  <a:xfrm>
                    <a:off x="0" y="0"/>
                    <a:ext cx="1400191" cy="348404"/>
                  </a:xfrm>
                  <a:prstGeom prst="rect">
                    <a:avLst/>
                  </a:prstGeom>
                </pic:spPr>
              </pic:pic>
            </a:graphicData>
          </a:graphic>
        </wp:inline>
      </w:drawing>
    </w:r>
  </w:p>
  <w:p w14:paraId="756B1E88" w14:textId="77777777" w:rsidR="00AB1A8F" w:rsidRDefault="00AB1A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AA4F34"/>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B"/>
    <w:rsid w:val="0000306B"/>
    <w:rsid w:val="00014D04"/>
    <w:rsid w:val="000219AB"/>
    <w:rsid w:val="00026C34"/>
    <w:rsid w:val="000316EB"/>
    <w:rsid w:val="00037E92"/>
    <w:rsid w:val="00052EB2"/>
    <w:rsid w:val="00055CC8"/>
    <w:rsid w:val="00066361"/>
    <w:rsid w:val="00073D7B"/>
    <w:rsid w:val="000766EE"/>
    <w:rsid w:val="00082981"/>
    <w:rsid w:val="00087BC8"/>
    <w:rsid w:val="0009119B"/>
    <w:rsid w:val="000A4EB4"/>
    <w:rsid w:val="000A692E"/>
    <w:rsid w:val="000D4AF8"/>
    <w:rsid w:val="000D67F9"/>
    <w:rsid w:val="000E6771"/>
    <w:rsid w:val="000F521B"/>
    <w:rsid w:val="00106A35"/>
    <w:rsid w:val="00107FD6"/>
    <w:rsid w:val="00113131"/>
    <w:rsid w:val="00117A5E"/>
    <w:rsid w:val="0012070C"/>
    <w:rsid w:val="001239CB"/>
    <w:rsid w:val="00134019"/>
    <w:rsid w:val="001373F4"/>
    <w:rsid w:val="001417F8"/>
    <w:rsid w:val="00147731"/>
    <w:rsid w:val="001575E6"/>
    <w:rsid w:val="0016027F"/>
    <w:rsid w:val="0016083E"/>
    <w:rsid w:val="001661D1"/>
    <w:rsid w:val="00181408"/>
    <w:rsid w:val="00182D06"/>
    <w:rsid w:val="00184706"/>
    <w:rsid w:val="0018667E"/>
    <w:rsid w:val="00190749"/>
    <w:rsid w:val="001A5691"/>
    <w:rsid w:val="001C1450"/>
    <w:rsid w:val="001C3622"/>
    <w:rsid w:val="001C7364"/>
    <w:rsid w:val="001D2C31"/>
    <w:rsid w:val="001E2FAB"/>
    <w:rsid w:val="001E5A79"/>
    <w:rsid w:val="001E7550"/>
    <w:rsid w:val="001F3C5E"/>
    <w:rsid w:val="001F6B3F"/>
    <w:rsid w:val="002145DF"/>
    <w:rsid w:val="002369BA"/>
    <w:rsid w:val="00241B37"/>
    <w:rsid w:val="00244576"/>
    <w:rsid w:val="002572EF"/>
    <w:rsid w:val="002753B2"/>
    <w:rsid w:val="00276D3E"/>
    <w:rsid w:val="00277D49"/>
    <w:rsid w:val="00285335"/>
    <w:rsid w:val="00295AFB"/>
    <w:rsid w:val="002A7F07"/>
    <w:rsid w:val="002B67A9"/>
    <w:rsid w:val="002C572B"/>
    <w:rsid w:val="002D754A"/>
    <w:rsid w:val="00300077"/>
    <w:rsid w:val="00303833"/>
    <w:rsid w:val="0031199B"/>
    <w:rsid w:val="00316969"/>
    <w:rsid w:val="00323F8D"/>
    <w:rsid w:val="00330FE4"/>
    <w:rsid w:val="00345E36"/>
    <w:rsid w:val="0036217D"/>
    <w:rsid w:val="00363065"/>
    <w:rsid w:val="00371B58"/>
    <w:rsid w:val="00376274"/>
    <w:rsid w:val="00387E0B"/>
    <w:rsid w:val="003A4957"/>
    <w:rsid w:val="003A74B7"/>
    <w:rsid w:val="003B38A7"/>
    <w:rsid w:val="003B3A29"/>
    <w:rsid w:val="003B46C3"/>
    <w:rsid w:val="003B5F27"/>
    <w:rsid w:val="003D2B78"/>
    <w:rsid w:val="003F3C50"/>
    <w:rsid w:val="004105A4"/>
    <w:rsid w:val="00414465"/>
    <w:rsid w:val="00424ADF"/>
    <w:rsid w:val="004308D7"/>
    <w:rsid w:val="00431907"/>
    <w:rsid w:val="00432208"/>
    <w:rsid w:val="00432DED"/>
    <w:rsid w:val="004610EC"/>
    <w:rsid w:val="00472658"/>
    <w:rsid w:val="00483955"/>
    <w:rsid w:val="004A2246"/>
    <w:rsid w:val="004A279B"/>
    <w:rsid w:val="004B31E6"/>
    <w:rsid w:val="004B5A71"/>
    <w:rsid w:val="004B5D36"/>
    <w:rsid w:val="004C0DCC"/>
    <w:rsid w:val="004C1203"/>
    <w:rsid w:val="004C2C45"/>
    <w:rsid w:val="004E5421"/>
    <w:rsid w:val="004F6051"/>
    <w:rsid w:val="004F6BFD"/>
    <w:rsid w:val="00501283"/>
    <w:rsid w:val="00506AE3"/>
    <w:rsid w:val="00512791"/>
    <w:rsid w:val="005164FD"/>
    <w:rsid w:val="005244F1"/>
    <w:rsid w:val="00527E62"/>
    <w:rsid w:val="00537CEC"/>
    <w:rsid w:val="0054799A"/>
    <w:rsid w:val="005562D7"/>
    <w:rsid w:val="00566837"/>
    <w:rsid w:val="005728EF"/>
    <w:rsid w:val="005743B4"/>
    <w:rsid w:val="005810EB"/>
    <w:rsid w:val="00583607"/>
    <w:rsid w:val="005836D8"/>
    <w:rsid w:val="00587F00"/>
    <w:rsid w:val="00592EF5"/>
    <w:rsid w:val="005A0CAC"/>
    <w:rsid w:val="005A0F7A"/>
    <w:rsid w:val="005A17C2"/>
    <w:rsid w:val="005A4BE1"/>
    <w:rsid w:val="005A583E"/>
    <w:rsid w:val="005E1FDA"/>
    <w:rsid w:val="005E7AA7"/>
    <w:rsid w:val="006004F3"/>
    <w:rsid w:val="006017B1"/>
    <w:rsid w:val="00611848"/>
    <w:rsid w:val="006203CD"/>
    <w:rsid w:val="00630969"/>
    <w:rsid w:val="00646448"/>
    <w:rsid w:val="00663129"/>
    <w:rsid w:val="00674C1A"/>
    <w:rsid w:val="006759A0"/>
    <w:rsid w:val="0068639F"/>
    <w:rsid w:val="006928F0"/>
    <w:rsid w:val="00696DA8"/>
    <w:rsid w:val="006A50C8"/>
    <w:rsid w:val="006B00E9"/>
    <w:rsid w:val="006B2607"/>
    <w:rsid w:val="006B2D74"/>
    <w:rsid w:val="006B5013"/>
    <w:rsid w:val="006B70B4"/>
    <w:rsid w:val="006C560B"/>
    <w:rsid w:val="006C743C"/>
    <w:rsid w:val="006D0561"/>
    <w:rsid w:val="006D7794"/>
    <w:rsid w:val="006E336C"/>
    <w:rsid w:val="00710470"/>
    <w:rsid w:val="00711DAC"/>
    <w:rsid w:val="00712531"/>
    <w:rsid w:val="00757ACC"/>
    <w:rsid w:val="007652DC"/>
    <w:rsid w:val="007748C0"/>
    <w:rsid w:val="00793743"/>
    <w:rsid w:val="007B4971"/>
    <w:rsid w:val="007C4D1F"/>
    <w:rsid w:val="007D491F"/>
    <w:rsid w:val="007E0820"/>
    <w:rsid w:val="007F5939"/>
    <w:rsid w:val="008043FC"/>
    <w:rsid w:val="00811A4E"/>
    <w:rsid w:val="008129F1"/>
    <w:rsid w:val="00815098"/>
    <w:rsid w:val="0083038D"/>
    <w:rsid w:val="00831BCC"/>
    <w:rsid w:val="00833635"/>
    <w:rsid w:val="00834F1E"/>
    <w:rsid w:val="0084144B"/>
    <w:rsid w:val="00850E13"/>
    <w:rsid w:val="008519E3"/>
    <w:rsid w:val="00864D2C"/>
    <w:rsid w:val="00873629"/>
    <w:rsid w:val="00892480"/>
    <w:rsid w:val="00893E13"/>
    <w:rsid w:val="00897C63"/>
    <w:rsid w:val="008A1644"/>
    <w:rsid w:val="008B3F86"/>
    <w:rsid w:val="008B56D9"/>
    <w:rsid w:val="008B79E6"/>
    <w:rsid w:val="008C1AD7"/>
    <w:rsid w:val="008C78C4"/>
    <w:rsid w:val="008D047B"/>
    <w:rsid w:val="008D79FF"/>
    <w:rsid w:val="008E29BB"/>
    <w:rsid w:val="008E4B3D"/>
    <w:rsid w:val="008E6495"/>
    <w:rsid w:val="008F5B9C"/>
    <w:rsid w:val="008F62AA"/>
    <w:rsid w:val="00901C27"/>
    <w:rsid w:val="00906123"/>
    <w:rsid w:val="009074B8"/>
    <w:rsid w:val="00907AA8"/>
    <w:rsid w:val="00910A19"/>
    <w:rsid w:val="00912F07"/>
    <w:rsid w:val="00927B9C"/>
    <w:rsid w:val="00931D24"/>
    <w:rsid w:val="00940BB2"/>
    <w:rsid w:val="00947BF1"/>
    <w:rsid w:val="00950D41"/>
    <w:rsid w:val="00955535"/>
    <w:rsid w:val="009604E2"/>
    <w:rsid w:val="0097059C"/>
    <w:rsid w:val="00973038"/>
    <w:rsid w:val="0097317C"/>
    <w:rsid w:val="009825FF"/>
    <w:rsid w:val="009946B4"/>
    <w:rsid w:val="00995822"/>
    <w:rsid w:val="009A76D6"/>
    <w:rsid w:val="009C3EC3"/>
    <w:rsid w:val="009C5B1D"/>
    <w:rsid w:val="009D1180"/>
    <w:rsid w:val="009D2F53"/>
    <w:rsid w:val="009F5679"/>
    <w:rsid w:val="00A05F3F"/>
    <w:rsid w:val="00A203AD"/>
    <w:rsid w:val="00A21AD9"/>
    <w:rsid w:val="00A23082"/>
    <w:rsid w:val="00A34C51"/>
    <w:rsid w:val="00A36A18"/>
    <w:rsid w:val="00A4465D"/>
    <w:rsid w:val="00A45DCB"/>
    <w:rsid w:val="00A60121"/>
    <w:rsid w:val="00A6181E"/>
    <w:rsid w:val="00A7115A"/>
    <w:rsid w:val="00A75E56"/>
    <w:rsid w:val="00A77DAF"/>
    <w:rsid w:val="00A90846"/>
    <w:rsid w:val="00AB1A8F"/>
    <w:rsid w:val="00AB25D9"/>
    <w:rsid w:val="00AD273D"/>
    <w:rsid w:val="00AD7499"/>
    <w:rsid w:val="00AE229E"/>
    <w:rsid w:val="00AE3F53"/>
    <w:rsid w:val="00AF18CC"/>
    <w:rsid w:val="00AF3F7D"/>
    <w:rsid w:val="00B027C7"/>
    <w:rsid w:val="00B140C7"/>
    <w:rsid w:val="00B22833"/>
    <w:rsid w:val="00B379D9"/>
    <w:rsid w:val="00B446A7"/>
    <w:rsid w:val="00B6559F"/>
    <w:rsid w:val="00B7159D"/>
    <w:rsid w:val="00B71D91"/>
    <w:rsid w:val="00B95CF2"/>
    <w:rsid w:val="00BA284E"/>
    <w:rsid w:val="00BB7309"/>
    <w:rsid w:val="00BB775D"/>
    <w:rsid w:val="00BC2AF9"/>
    <w:rsid w:val="00BC6601"/>
    <w:rsid w:val="00BD0227"/>
    <w:rsid w:val="00BE5104"/>
    <w:rsid w:val="00C04569"/>
    <w:rsid w:val="00C075FE"/>
    <w:rsid w:val="00C11374"/>
    <w:rsid w:val="00C14371"/>
    <w:rsid w:val="00C26491"/>
    <w:rsid w:val="00C3099E"/>
    <w:rsid w:val="00C42CAE"/>
    <w:rsid w:val="00C5569A"/>
    <w:rsid w:val="00C57D15"/>
    <w:rsid w:val="00C61E3A"/>
    <w:rsid w:val="00C6200B"/>
    <w:rsid w:val="00C81CDF"/>
    <w:rsid w:val="00CB1190"/>
    <w:rsid w:val="00CB7E90"/>
    <w:rsid w:val="00CC1B78"/>
    <w:rsid w:val="00CC387A"/>
    <w:rsid w:val="00CC4388"/>
    <w:rsid w:val="00CD0FB6"/>
    <w:rsid w:val="00CD3522"/>
    <w:rsid w:val="00CE603E"/>
    <w:rsid w:val="00CE60C4"/>
    <w:rsid w:val="00D000E1"/>
    <w:rsid w:val="00D06FD5"/>
    <w:rsid w:val="00D14C5D"/>
    <w:rsid w:val="00D21CFD"/>
    <w:rsid w:val="00D23BD4"/>
    <w:rsid w:val="00D30027"/>
    <w:rsid w:val="00D33E98"/>
    <w:rsid w:val="00D36304"/>
    <w:rsid w:val="00D4046E"/>
    <w:rsid w:val="00D424F2"/>
    <w:rsid w:val="00D71EEB"/>
    <w:rsid w:val="00D8107E"/>
    <w:rsid w:val="00DA1D62"/>
    <w:rsid w:val="00DA57D4"/>
    <w:rsid w:val="00DB2439"/>
    <w:rsid w:val="00DB51D6"/>
    <w:rsid w:val="00DB69B4"/>
    <w:rsid w:val="00DC3ECF"/>
    <w:rsid w:val="00DC5EEA"/>
    <w:rsid w:val="00DC74AB"/>
    <w:rsid w:val="00DD01CE"/>
    <w:rsid w:val="00DD089D"/>
    <w:rsid w:val="00DD3105"/>
    <w:rsid w:val="00DD36D7"/>
    <w:rsid w:val="00DE2175"/>
    <w:rsid w:val="00DE3E1B"/>
    <w:rsid w:val="00DF05F5"/>
    <w:rsid w:val="00DF521E"/>
    <w:rsid w:val="00E014F3"/>
    <w:rsid w:val="00E0450D"/>
    <w:rsid w:val="00E1195E"/>
    <w:rsid w:val="00E12D96"/>
    <w:rsid w:val="00E1463A"/>
    <w:rsid w:val="00E17812"/>
    <w:rsid w:val="00E22B37"/>
    <w:rsid w:val="00E37C5C"/>
    <w:rsid w:val="00E41A20"/>
    <w:rsid w:val="00E46C0D"/>
    <w:rsid w:val="00E55374"/>
    <w:rsid w:val="00E56C0B"/>
    <w:rsid w:val="00E605DF"/>
    <w:rsid w:val="00E62960"/>
    <w:rsid w:val="00E63F5B"/>
    <w:rsid w:val="00E6490B"/>
    <w:rsid w:val="00E725D2"/>
    <w:rsid w:val="00EB0B95"/>
    <w:rsid w:val="00EB6A0C"/>
    <w:rsid w:val="00ED21CA"/>
    <w:rsid w:val="00ED3DCD"/>
    <w:rsid w:val="00EE56D4"/>
    <w:rsid w:val="00EE585B"/>
    <w:rsid w:val="00EE63A5"/>
    <w:rsid w:val="00EE70C4"/>
    <w:rsid w:val="00F01705"/>
    <w:rsid w:val="00F025F4"/>
    <w:rsid w:val="00F031DF"/>
    <w:rsid w:val="00F10FAD"/>
    <w:rsid w:val="00F14925"/>
    <w:rsid w:val="00F20ECF"/>
    <w:rsid w:val="00F37B86"/>
    <w:rsid w:val="00F45F1A"/>
    <w:rsid w:val="00F50A4F"/>
    <w:rsid w:val="00F62907"/>
    <w:rsid w:val="00F76C55"/>
    <w:rsid w:val="00F872D4"/>
    <w:rsid w:val="00F92C41"/>
    <w:rsid w:val="00F9514B"/>
    <w:rsid w:val="00F967FC"/>
    <w:rsid w:val="00F970DA"/>
    <w:rsid w:val="00FA06E5"/>
    <w:rsid w:val="00FB31FB"/>
    <w:rsid w:val="00FB61DB"/>
    <w:rsid w:val="00FC68DE"/>
    <w:rsid w:val="00FC7A42"/>
    <w:rsid w:val="00FD24B9"/>
    <w:rsid w:val="00FD68F8"/>
    <w:rsid w:val="00FE23C8"/>
    <w:rsid w:val="00FE25CE"/>
    <w:rsid w:val="00FE43DE"/>
    <w:rsid w:val="00FF0751"/>
    <w:rsid w:val="00FF591A"/>
    <w:rsid w:val="00FF7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4A326"/>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5B"/>
  </w:style>
  <w:style w:type="paragraph" w:styleId="Rubrik1">
    <w:name w:val="heading 1"/>
    <w:basedOn w:val="Normal"/>
    <w:next w:val="Normal"/>
    <w:link w:val="Rubrik1Char"/>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1EEB"/>
    <w:rPr>
      <w:rFonts w:asciiTheme="majorHAnsi" w:eastAsiaTheme="majorEastAsia" w:hAnsiTheme="majorHAnsi" w:cstheme="majorBidi"/>
      <w:color w:val="365F91" w:themeColor="accent1" w:themeShade="BF"/>
      <w:sz w:val="32"/>
      <w:szCs w:val="32"/>
    </w:rPr>
  </w:style>
  <w:style w:type="paragraph" w:styleId="Punktlista">
    <w:name w:val="List Bullet"/>
    <w:basedOn w:val="Normal"/>
    <w:uiPriority w:val="99"/>
    <w:semiHidden/>
    <w:unhideWhenUsed/>
    <w:rsid w:val="003F3C50"/>
    <w:pPr>
      <w:numPr>
        <w:numId w:val="1"/>
      </w:numPr>
      <w:contextualSpacing/>
    </w:pPr>
  </w:style>
  <w:style w:type="paragraph" w:styleId="Rubrik">
    <w:name w:val="Title"/>
    <w:basedOn w:val="Normal"/>
    <w:next w:val="Normal"/>
    <w:link w:val="RubrikChar"/>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RubrikChar">
    <w:name w:val="Rubrik Char"/>
    <w:basedOn w:val="Standardstycketeckensnitt"/>
    <w:link w:val="Rubrik"/>
    <w:uiPriority w:val="10"/>
    <w:rsid w:val="003F3C50"/>
    <w:rPr>
      <w:rFonts w:asciiTheme="majorHAnsi" w:eastAsiaTheme="majorEastAsia" w:hAnsiTheme="majorHAnsi" w:cstheme="majorBidi"/>
      <w:color w:val="006EB6"/>
      <w:spacing w:val="-10"/>
      <w:kern w:val="28"/>
      <w:sz w:val="56"/>
      <w:szCs w:val="56"/>
    </w:rPr>
  </w:style>
  <w:style w:type="table" w:styleId="Tabellrutnt">
    <w:name w:val="Table Grid"/>
    <w:basedOn w:val="Normaltabel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66837"/>
    <w:rPr>
      <w:sz w:val="16"/>
      <w:szCs w:val="16"/>
    </w:rPr>
  </w:style>
  <w:style w:type="paragraph" w:styleId="Kommentarer">
    <w:name w:val="annotation text"/>
    <w:basedOn w:val="Normal"/>
    <w:link w:val="KommentarerChar"/>
    <w:uiPriority w:val="99"/>
    <w:semiHidden/>
    <w:unhideWhenUsed/>
    <w:rsid w:val="00566837"/>
    <w:pPr>
      <w:spacing w:line="240" w:lineRule="auto"/>
    </w:pPr>
    <w:rPr>
      <w:sz w:val="20"/>
      <w:szCs w:val="20"/>
    </w:rPr>
  </w:style>
  <w:style w:type="character" w:customStyle="1" w:styleId="KommentarerChar">
    <w:name w:val="Kommentarer Char"/>
    <w:basedOn w:val="Standardstycketeckensnitt"/>
    <w:link w:val="Kommentarer"/>
    <w:uiPriority w:val="99"/>
    <w:semiHidden/>
    <w:rsid w:val="00566837"/>
    <w:rPr>
      <w:sz w:val="20"/>
      <w:szCs w:val="20"/>
    </w:rPr>
  </w:style>
  <w:style w:type="paragraph" w:styleId="Kommentarsmne">
    <w:name w:val="annotation subject"/>
    <w:basedOn w:val="Kommentarer"/>
    <w:next w:val="Kommentarer"/>
    <w:link w:val="KommentarsmneChar"/>
    <w:uiPriority w:val="99"/>
    <w:semiHidden/>
    <w:unhideWhenUsed/>
    <w:rsid w:val="00566837"/>
    <w:rPr>
      <w:b/>
      <w:bCs/>
    </w:rPr>
  </w:style>
  <w:style w:type="character" w:customStyle="1" w:styleId="KommentarsmneChar">
    <w:name w:val="Kommentarsämne Char"/>
    <w:basedOn w:val="KommentarerChar"/>
    <w:link w:val="Kommentarsmne"/>
    <w:uiPriority w:val="99"/>
    <w:semiHidden/>
    <w:rsid w:val="00566837"/>
    <w:rPr>
      <w:b/>
      <w:bCs/>
      <w:sz w:val="20"/>
      <w:szCs w:val="20"/>
    </w:rPr>
  </w:style>
  <w:style w:type="paragraph" w:styleId="Ballongtext">
    <w:name w:val="Balloon Text"/>
    <w:basedOn w:val="Normal"/>
    <w:link w:val="BallongtextChar"/>
    <w:uiPriority w:val="99"/>
    <w:semiHidden/>
    <w:unhideWhenUsed/>
    <w:rsid w:val="005668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6837"/>
    <w:rPr>
      <w:rFonts w:ascii="Segoe UI" w:hAnsi="Segoe UI" w:cs="Segoe UI"/>
      <w:sz w:val="18"/>
      <w:szCs w:val="18"/>
    </w:rPr>
  </w:style>
  <w:style w:type="character" w:customStyle="1" w:styleId="Rubrik2Char">
    <w:name w:val="Rubrik 2 Char"/>
    <w:basedOn w:val="Standardstycketeckensnitt"/>
    <w:link w:val="Rubrik2"/>
    <w:uiPriority w:val="9"/>
    <w:rsid w:val="00E014F3"/>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757ACC"/>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6E336C"/>
    <w:pPr>
      <w:ind w:left="720"/>
      <w:contextualSpacing/>
    </w:pPr>
  </w:style>
  <w:style w:type="table" w:customStyle="1" w:styleId="Tabel-Gitter1">
    <w:name w:val="Tabel - Gitter1"/>
    <w:basedOn w:val="Normaltabell"/>
    <w:next w:val="Tabellrutnt"/>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A06E5"/>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FA06E5"/>
  </w:style>
  <w:style w:type="paragraph" w:styleId="Sidfot">
    <w:name w:val="footer"/>
    <w:basedOn w:val="Normal"/>
    <w:link w:val="SidfotChar"/>
    <w:uiPriority w:val="99"/>
    <w:unhideWhenUsed/>
    <w:rsid w:val="00FA06E5"/>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FA06E5"/>
  </w:style>
  <w:style w:type="character" w:styleId="Hyperlnk">
    <w:name w:val="Hyperlink"/>
    <w:basedOn w:val="Standardstycketeckensnitt"/>
    <w:uiPriority w:val="99"/>
    <w:unhideWhenUsed/>
    <w:rsid w:val="00FA06E5"/>
    <w:rPr>
      <w:color w:val="0000FF" w:themeColor="hyperlink"/>
      <w:u w:val="single"/>
    </w:rPr>
  </w:style>
  <w:style w:type="character" w:styleId="Olstomnmnande">
    <w:name w:val="Unresolved Mention"/>
    <w:basedOn w:val="Standardstycketeckensnitt"/>
    <w:uiPriority w:val="99"/>
    <w:semiHidden/>
    <w:unhideWhenUsed/>
    <w:rsid w:val="00FA06E5"/>
    <w:rPr>
      <w:color w:val="808080"/>
      <w:shd w:val="clear" w:color="auto" w:fill="E6E6E6"/>
    </w:rPr>
  </w:style>
  <w:style w:type="paragraph" w:styleId="Fotnotstext">
    <w:name w:val="footnote text"/>
    <w:basedOn w:val="Normal"/>
    <w:link w:val="FotnotstextChar"/>
    <w:uiPriority w:val="99"/>
    <w:semiHidden/>
    <w:unhideWhenUsed/>
    <w:rsid w:val="008519E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519E3"/>
    <w:rPr>
      <w:sz w:val="20"/>
      <w:szCs w:val="20"/>
    </w:rPr>
  </w:style>
  <w:style w:type="character" w:styleId="Fotnotsreferens">
    <w:name w:val="footnote reference"/>
    <w:basedOn w:val="Standardstycketeckensnitt"/>
    <w:uiPriority w:val="99"/>
    <w:semiHidden/>
    <w:unhideWhenUsed/>
    <w:rsid w:val="008519E3"/>
    <w:rPr>
      <w:vertAlign w:val="superscript"/>
    </w:rPr>
  </w:style>
  <w:style w:type="character" w:styleId="Starkreferens">
    <w:name w:val="Intense Reference"/>
    <w:uiPriority w:val="32"/>
    <w:qFormat/>
    <w:rsid w:val="00512791"/>
    <w:rPr>
      <w:rFonts w:ascii="Corbel" w:hAnsi="Corbel"/>
      <w:b/>
      <w:bCs/>
      <w:i w:val="0"/>
      <w:caps w:val="0"/>
      <w:smallCaps/>
      <w:color w:val="006EB6"/>
      <w:spacing w:val="5"/>
      <w:sz w:val="16"/>
    </w:rPr>
  </w:style>
  <w:style w:type="character" w:styleId="AnvndHyperlnk">
    <w:name w:val="FollowedHyperlink"/>
    <w:basedOn w:val="Standardstycketeckensnitt"/>
    <w:uiPriority w:val="99"/>
    <w:semiHidden/>
    <w:unhideWhenUsed/>
    <w:rsid w:val="00A20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norden.org/politiknord2020-7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den.org/da/information/standardbetingelser-nordisk-ministerraads-projektkontrakter" TargetMode="External"/><Relationship Id="rId4" Type="http://schemas.openxmlformats.org/officeDocument/2006/relationships/settings" Target="settings.xml"/><Relationship Id="rId9" Type="http://schemas.openxmlformats.org/officeDocument/2006/relationships/hyperlink" Target="https://www.norden.org/en/node/595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321C-497F-428A-8380-87F2D16C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Andreas Huld</cp:lastModifiedBy>
  <cp:revision>2</cp:revision>
  <cp:lastPrinted>2022-05-25T09:01:00Z</cp:lastPrinted>
  <dcterms:created xsi:type="dcterms:W3CDTF">2022-10-11T13:32:00Z</dcterms:created>
  <dcterms:modified xsi:type="dcterms:W3CDTF">2022-10-11T13:32:00Z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1020910</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22-00137-3 Mall för kontraktsunderlag till årliga ramkontrakt 1020910_606608_0.DOCX</vt:lpwstr>
  </property>
  <property fmtid="{D5CDD505-2E9C-101B-9397-08002B2CF9AE}" pid="11" name="FullFileName">
    <vt:lpwstr>\\nmr-fil-prod-01\NMR_Users_Prod\work\nmr\andhed\22-00137-3 Mall för kontraktsunderlag till årliga ramkontrakt 1020910_606608_0.DOCX</vt:lpwstr>
  </property>
</Properties>
</file>